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FB" w:rsidRPr="00F432FB" w:rsidRDefault="003814F4" w:rsidP="00F432FB">
      <w:pPr>
        <w:snapToGrid w:val="0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985C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F432FB" w:rsidRPr="00F432FB">
        <w:rPr>
          <w:rFonts w:ascii="Times New Roman" w:hAnsi="Times New Roman" w:cs="Times New Roman"/>
          <w:sz w:val="24"/>
          <w:szCs w:val="24"/>
        </w:rPr>
        <w:t>Утверждаю</w:t>
      </w:r>
    </w:p>
    <w:p w:rsidR="00F432FB" w:rsidRPr="00F432FB" w:rsidRDefault="00F432FB" w:rsidP="00F432FB">
      <w:pPr>
        <w:snapToGrid w:val="0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F432FB">
        <w:rPr>
          <w:rFonts w:ascii="Times New Roman" w:hAnsi="Times New Roman" w:cs="Times New Roman"/>
          <w:sz w:val="24"/>
          <w:szCs w:val="24"/>
        </w:rPr>
        <w:t>директор МАУ «Центр гребного слалома»</w:t>
      </w:r>
    </w:p>
    <w:p w:rsidR="00F432FB" w:rsidRPr="00F432FB" w:rsidRDefault="00F432FB" w:rsidP="00F432FB">
      <w:pPr>
        <w:snapToGrid w:val="0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32FB">
        <w:rPr>
          <w:rFonts w:ascii="Times New Roman" w:hAnsi="Times New Roman" w:cs="Times New Roman"/>
          <w:sz w:val="24"/>
          <w:szCs w:val="24"/>
        </w:rPr>
        <w:t>__________________В.</w:t>
      </w:r>
      <w:r w:rsidR="00D66867">
        <w:rPr>
          <w:rFonts w:ascii="Times New Roman" w:hAnsi="Times New Roman" w:cs="Times New Roman"/>
          <w:sz w:val="24"/>
          <w:szCs w:val="24"/>
        </w:rPr>
        <w:t>В</w:t>
      </w:r>
      <w:r w:rsidRPr="00F432FB">
        <w:rPr>
          <w:rFonts w:ascii="Times New Roman" w:hAnsi="Times New Roman" w:cs="Times New Roman"/>
          <w:sz w:val="24"/>
          <w:szCs w:val="24"/>
        </w:rPr>
        <w:t>.</w:t>
      </w:r>
      <w:r w:rsidR="00D66867">
        <w:rPr>
          <w:rFonts w:ascii="Times New Roman" w:hAnsi="Times New Roman" w:cs="Times New Roman"/>
          <w:sz w:val="24"/>
          <w:szCs w:val="24"/>
        </w:rPr>
        <w:t>Алексеев</w:t>
      </w:r>
      <w:proofErr w:type="spellEnd"/>
    </w:p>
    <w:p w:rsidR="00F432FB" w:rsidRPr="00F432FB" w:rsidRDefault="00F432FB" w:rsidP="00F432FB">
      <w:pPr>
        <w:snapToGrid w:val="0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F432FB">
        <w:rPr>
          <w:rFonts w:ascii="Times New Roman" w:hAnsi="Times New Roman" w:cs="Times New Roman"/>
          <w:sz w:val="24"/>
          <w:szCs w:val="24"/>
        </w:rPr>
        <w:t>"____"_________________</w:t>
      </w:r>
    </w:p>
    <w:p w:rsidR="000B631F" w:rsidRPr="000B631F" w:rsidRDefault="002F04EC" w:rsidP="002F04EC">
      <w:pPr>
        <w:snapToGrid w:val="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B19DE" w:rsidRPr="000B631F">
        <w:rPr>
          <w:rFonts w:ascii="Times New Roman" w:hAnsi="Times New Roman" w:cs="Times New Roman"/>
          <w:b/>
          <w:sz w:val="28"/>
          <w:szCs w:val="28"/>
        </w:rPr>
        <w:t>Расчёты</w:t>
      </w:r>
    </w:p>
    <w:p w:rsidR="000B631F" w:rsidRPr="000B631F" w:rsidRDefault="003814F4" w:rsidP="002F04E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31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B19DE" w:rsidRPr="000B631F">
        <w:rPr>
          <w:rFonts w:ascii="Times New Roman" w:hAnsi="Times New Roman" w:cs="Times New Roman"/>
          <w:b/>
          <w:sz w:val="28"/>
          <w:szCs w:val="28"/>
        </w:rPr>
        <w:t>материальных и трудовых ресурсов</w:t>
      </w:r>
      <w:r w:rsidR="000B631F" w:rsidRPr="000B6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9DE" w:rsidRPr="000B631F">
        <w:rPr>
          <w:rFonts w:ascii="Times New Roman" w:hAnsi="Times New Roman" w:cs="Times New Roman"/>
          <w:b/>
          <w:sz w:val="28"/>
          <w:szCs w:val="28"/>
        </w:rPr>
        <w:t xml:space="preserve"> на  оказание </w:t>
      </w:r>
    </w:p>
    <w:p w:rsidR="000B631F" w:rsidRDefault="000B631F" w:rsidP="002F04E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64CD5" w:rsidRPr="000B63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B19DE" w:rsidRPr="000B631F">
        <w:rPr>
          <w:rFonts w:ascii="Times New Roman" w:hAnsi="Times New Roman" w:cs="Times New Roman"/>
          <w:b/>
          <w:sz w:val="28"/>
          <w:szCs w:val="28"/>
        </w:rPr>
        <w:t xml:space="preserve">платных услуг (работ) относящихся к основным видам </w:t>
      </w:r>
      <w:r w:rsidR="003814F4" w:rsidRPr="000B631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B631F" w:rsidRDefault="000B631F" w:rsidP="002F04E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B19DE" w:rsidRPr="000B631F">
        <w:rPr>
          <w:rFonts w:ascii="Times New Roman" w:hAnsi="Times New Roman" w:cs="Times New Roman"/>
          <w:b/>
          <w:sz w:val="28"/>
          <w:szCs w:val="28"/>
        </w:rPr>
        <w:t xml:space="preserve">деятельности Муниципального автономного учреждения </w:t>
      </w:r>
    </w:p>
    <w:p w:rsidR="006B19DE" w:rsidRPr="000B631F" w:rsidRDefault="006B19DE" w:rsidP="002F04E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31F">
        <w:rPr>
          <w:rFonts w:ascii="Times New Roman" w:hAnsi="Times New Roman" w:cs="Times New Roman"/>
          <w:b/>
          <w:sz w:val="28"/>
          <w:szCs w:val="28"/>
        </w:rPr>
        <w:t xml:space="preserve">«Центр гребного слалома Окуловского муниципального района» </w:t>
      </w:r>
    </w:p>
    <w:p w:rsidR="00F432FB" w:rsidRDefault="00F432FB" w:rsidP="002F04E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697" w:rsidRPr="00185DC1" w:rsidRDefault="00B27697" w:rsidP="000E6ECB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E6ECB">
        <w:rPr>
          <w:rFonts w:ascii="Times New Roman" w:eastAsia="Times New Roman" w:hAnsi="Times New Roman" w:cs="Times New Roman"/>
          <w:b/>
          <w:sz w:val="28"/>
          <w:szCs w:val="28"/>
        </w:rPr>
        <w:t>Обеспечение доступа к объектам спорта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B19DE" w:rsidRDefault="006B19DE" w:rsidP="006B19DE">
      <w:pPr>
        <w:pStyle w:val="a5"/>
        <w:rPr>
          <w:rFonts w:ascii="Times New Roman" w:hAnsi="Times New Roman" w:cs="Times New Roman"/>
        </w:rPr>
      </w:pPr>
    </w:p>
    <w:p w:rsidR="00D64376" w:rsidRDefault="002F04EC" w:rsidP="00D64376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="00E9060D" w:rsidRPr="00462D8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906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060D" w:rsidRPr="00462D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06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64376" w:rsidRPr="00190915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предоставление объекта спорта во время тренировок </w:t>
      </w:r>
    </w:p>
    <w:p w:rsidR="00D64376" w:rsidRPr="00F432FB" w:rsidRDefault="00D64376" w:rsidP="00D64376">
      <w:pPr>
        <w:pStyle w:val="a5"/>
        <w:ind w:left="540"/>
        <w:rPr>
          <w:rFonts w:ascii="Times New Roman" w:hAnsi="Times New Roman" w:cs="Times New Roman"/>
        </w:rPr>
      </w:pPr>
      <w:r w:rsidRPr="00F432FB">
        <w:rPr>
          <w:rFonts w:ascii="Times New Roman" w:hAnsi="Times New Roman" w:cs="Times New Roman"/>
        </w:rPr>
        <w:t>Расчет затрат на оплату труда  персонала</w:t>
      </w:r>
    </w:p>
    <w:tbl>
      <w:tblPr>
        <w:tblW w:w="9671" w:type="dxa"/>
        <w:tblInd w:w="-50" w:type="dxa"/>
        <w:tblLayout w:type="fixed"/>
        <w:tblLook w:val="0000"/>
      </w:tblPr>
      <w:tblGrid>
        <w:gridCol w:w="1914"/>
        <w:gridCol w:w="1914"/>
        <w:gridCol w:w="1914"/>
        <w:gridCol w:w="1914"/>
        <w:gridCol w:w="2015"/>
      </w:tblGrid>
      <w:tr w:rsidR="00D64376" w:rsidRPr="00F432FB" w:rsidTr="003A6C4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Средний должностной оклад в месяц, включая начисления на выплаты по оплате труда (руб.)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Месячный фонд рабочего времени (мин.)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Норма времени на оказание платной услуги (мин.)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Затраты на оплату труда персонала (руб.)</w:t>
            </w:r>
          </w:p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5=2:3х4</w:t>
            </w:r>
          </w:p>
        </w:tc>
      </w:tr>
      <w:tr w:rsidR="00D64376" w:rsidRPr="00F432FB" w:rsidTr="003A6C4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5</w:t>
            </w:r>
          </w:p>
        </w:tc>
      </w:tr>
      <w:tr w:rsidR="003A6C43" w:rsidRPr="00F432FB" w:rsidTr="003A6C4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Рабочий по комплексному обслуживанию зданий, канала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14686,56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9870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3571,20</w:t>
            </w:r>
          </w:p>
        </w:tc>
      </w:tr>
      <w:tr w:rsidR="003A6C43" w:rsidRPr="00F432FB" w:rsidTr="003A6C4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7343,28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9870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1785,66</w:t>
            </w:r>
          </w:p>
        </w:tc>
      </w:tr>
      <w:tr w:rsidR="003A6C43" w:rsidRPr="00F432FB" w:rsidTr="003A6C4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Сторож (дворник)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14686,56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9870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3571,20</w:t>
            </w:r>
          </w:p>
        </w:tc>
      </w:tr>
      <w:tr w:rsidR="003A6C43" w:rsidRPr="00F432FB" w:rsidTr="003A6C4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14686,56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9870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3571,20</w:t>
            </w:r>
          </w:p>
        </w:tc>
      </w:tr>
      <w:tr w:rsidR="003A6C43" w:rsidRPr="00F432FB" w:rsidTr="003A6C4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территории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14686,56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9870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3571,20</w:t>
            </w:r>
          </w:p>
        </w:tc>
      </w:tr>
      <w:tr w:rsidR="003A6C43" w:rsidRPr="00F432FB" w:rsidTr="003A6C4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Итого     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90789,75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43" w:rsidRPr="00F432FB" w:rsidRDefault="003A6C43" w:rsidP="003A6C4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16070,40</w:t>
            </w:r>
          </w:p>
        </w:tc>
      </w:tr>
    </w:tbl>
    <w:p w:rsidR="00D64376" w:rsidRPr="00F432FB" w:rsidRDefault="00D64376" w:rsidP="00D64376">
      <w:pPr>
        <w:pStyle w:val="a5"/>
        <w:ind w:left="540"/>
        <w:rPr>
          <w:rFonts w:ascii="Times New Roman" w:hAnsi="Times New Roman" w:cs="Times New Roman"/>
        </w:rPr>
      </w:pPr>
      <w:r w:rsidRPr="00F432FB">
        <w:rPr>
          <w:rFonts w:ascii="Times New Roman" w:hAnsi="Times New Roman" w:cs="Times New Roman"/>
        </w:rPr>
        <w:t>Расчет затрат на материальные запасы</w:t>
      </w:r>
    </w:p>
    <w:p w:rsidR="00D64376" w:rsidRPr="00F432FB" w:rsidRDefault="00D64376" w:rsidP="00D64376">
      <w:pPr>
        <w:pStyle w:val="a5"/>
        <w:ind w:left="540"/>
        <w:rPr>
          <w:rFonts w:ascii="Times New Roman" w:hAnsi="Times New Roman" w:cs="Times New Roman"/>
        </w:rPr>
      </w:pPr>
    </w:p>
    <w:tbl>
      <w:tblPr>
        <w:tblW w:w="9671" w:type="dxa"/>
        <w:tblInd w:w="-50" w:type="dxa"/>
        <w:tblLayout w:type="fixed"/>
        <w:tblLook w:val="0000"/>
      </w:tblPr>
      <w:tblGrid>
        <w:gridCol w:w="1914"/>
        <w:gridCol w:w="1914"/>
        <w:gridCol w:w="1914"/>
        <w:gridCol w:w="1914"/>
        <w:gridCol w:w="2015"/>
      </w:tblGrid>
      <w:tr w:rsidR="00D64376" w:rsidRPr="00F432FB" w:rsidTr="00D6437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Материальные запасы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Ед</w:t>
            </w:r>
            <w:proofErr w:type="gramStart"/>
            <w:r w:rsidRPr="00F432FB">
              <w:rPr>
                <w:rFonts w:ascii="Times New Roman" w:hAnsi="Times New Roman" w:cs="Times New Roman"/>
              </w:rPr>
              <w:t>.и</w:t>
            </w:r>
            <w:proofErr w:type="gramEnd"/>
            <w:r w:rsidRPr="00F432FB">
              <w:rPr>
                <w:rFonts w:ascii="Times New Roman" w:hAnsi="Times New Roman" w:cs="Times New Roman"/>
              </w:rPr>
              <w:t>змерения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Расход в ед</w:t>
            </w:r>
            <w:proofErr w:type="gramStart"/>
            <w:r w:rsidRPr="00F432FB">
              <w:rPr>
                <w:rFonts w:ascii="Times New Roman" w:hAnsi="Times New Roman" w:cs="Times New Roman"/>
              </w:rPr>
              <w:t>.и</w:t>
            </w:r>
            <w:proofErr w:type="gramEnd"/>
            <w:r w:rsidRPr="00F432FB">
              <w:rPr>
                <w:rFonts w:ascii="Times New Roman" w:hAnsi="Times New Roman" w:cs="Times New Roman"/>
              </w:rPr>
              <w:t>змерения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Всего затрат материальных запасо</w:t>
            </w:r>
            <w:proofErr w:type="gramStart"/>
            <w:r w:rsidRPr="00F432FB">
              <w:rPr>
                <w:rFonts w:ascii="Times New Roman" w:hAnsi="Times New Roman" w:cs="Times New Roman"/>
              </w:rPr>
              <w:t>в(</w:t>
            </w:r>
            <w:proofErr w:type="gramEnd"/>
            <w:r w:rsidRPr="00F432FB">
              <w:rPr>
                <w:rFonts w:ascii="Times New Roman" w:hAnsi="Times New Roman" w:cs="Times New Roman"/>
              </w:rPr>
              <w:t>руб.)</w:t>
            </w:r>
          </w:p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5=3х4</w:t>
            </w:r>
          </w:p>
        </w:tc>
      </w:tr>
      <w:tr w:rsidR="00D64376" w:rsidRPr="00F432FB" w:rsidTr="00D6437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метла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300</w:t>
            </w:r>
          </w:p>
        </w:tc>
      </w:tr>
      <w:tr w:rsidR="00D64376" w:rsidRPr="00F432FB" w:rsidTr="00D6437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ведро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300</w:t>
            </w:r>
          </w:p>
        </w:tc>
      </w:tr>
      <w:tr w:rsidR="00D64376" w:rsidRPr="00F432FB" w:rsidTr="00D6437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савок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300</w:t>
            </w:r>
          </w:p>
        </w:tc>
      </w:tr>
      <w:tr w:rsidR="00D64376" w:rsidRPr="00F432FB" w:rsidTr="00D6437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цемент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D64376" w:rsidRPr="00F432FB" w:rsidTr="00D6437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Мешки для мусора 120 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432FB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360</w:t>
            </w:r>
          </w:p>
        </w:tc>
      </w:tr>
      <w:tr w:rsidR="00D64376" w:rsidRPr="00F432FB" w:rsidTr="00D6437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D64376" w:rsidRPr="00F432FB" w:rsidTr="00D64376">
        <w:trPr>
          <w:trHeight w:val="27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Сетка мет.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541611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 w:rsidRPr="0054161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2500</w:t>
            </w:r>
          </w:p>
        </w:tc>
      </w:tr>
      <w:tr w:rsidR="00D64376" w:rsidRPr="00F432FB" w:rsidTr="00D64376">
        <w:trPr>
          <w:trHeight w:val="27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трос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5000</w:t>
            </w:r>
          </w:p>
        </w:tc>
      </w:tr>
      <w:tr w:rsidR="00D64376" w:rsidRPr="00F432FB" w:rsidTr="00D6437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Грабли, лопаты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800</w:t>
            </w:r>
          </w:p>
        </w:tc>
      </w:tr>
      <w:tr w:rsidR="00D64376" w:rsidRPr="00F432FB" w:rsidTr="00D6437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Краска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900</w:t>
            </w:r>
          </w:p>
        </w:tc>
      </w:tr>
      <w:tr w:rsidR="00D64376" w:rsidRPr="00F432FB" w:rsidTr="00D6437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Итого      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432FB">
              <w:rPr>
                <w:rFonts w:ascii="Times New Roman" w:hAnsi="Times New Roman" w:cs="Times New Roman"/>
              </w:rPr>
              <w:t>x</w:t>
            </w:r>
            <w:proofErr w:type="spellEnd"/>
            <w:r w:rsidRPr="00F432FB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432FB">
              <w:rPr>
                <w:rFonts w:ascii="Times New Roman" w:hAnsi="Times New Roman" w:cs="Times New Roman"/>
              </w:rPr>
              <w:t>x</w:t>
            </w:r>
            <w:proofErr w:type="spellEnd"/>
            <w:r w:rsidRPr="00F432FB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432FB">
              <w:rPr>
                <w:rFonts w:ascii="Times New Roman" w:hAnsi="Times New Roman" w:cs="Times New Roman"/>
              </w:rPr>
              <w:t>x</w:t>
            </w:r>
            <w:proofErr w:type="spellEnd"/>
            <w:r w:rsidRPr="00F432F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11420</w:t>
            </w:r>
          </w:p>
        </w:tc>
      </w:tr>
    </w:tbl>
    <w:p w:rsidR="00D64376" w:rsidRPr="00F432FB" w:rsidRDefault="00D64376" w:rsidP="00D64376">
      <w:pPr>
        <w:pStyle w:val="a5"/>
        <w:ind w:left="540"/>
        <w:rPr>
          <w:rFonts w:ascii="Times New Roman" w:hAnsi="Times New Roman" w:cs="Times New Roman"/>
        </w:rPr>
      </w:pPr>
    </w:p>
    <w:p w:rsidR="00D64376" w:rsidRPr="00F432FB" w:rsidRDefault="00D64376" w:rsidP="00D64376">
      <w:pPr>
        <w:pStyle w:val="a5"/>
        <w:ind w:left="540"/>
        <w:rPr>
          <w:rFonts w:ascii="Times New Roman" w:hAnsi="Times New Roman" w:cs="Times New Roman"/>
        </w:rPr>
      </w:pPr>
      <w:r w:rsidRPr="00F432FB">
        <w:rPr>
          <w:rFonts w:ascii="Times New Roman" w:hAnsi="Times New Roman" w:cs="Times New Roman"/>
        </w:rPr>
        <w:t>Расчет суммы начисленной амортизации оборудования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1620"/>
        <w:gridCol w:w="1080"/>
        <w:gridCol w:w="1755"/>
        <w:gridCol w:w="1575"/>
        <w:gridCol w:w="1440"/>
      </w:tblGrid>
      <w:tr w:rsidR="00D64376" w:rsidRPr="00F432FB" w:rsidTr="00D64376">
        <w:trPr>
          <w:cantSplit/>
          <w:trHeight w:val="9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             Наименование </w:t>
            </w:r>
            <w:r w:rsidRPr="00F432FB">
              <w:rPr>
                <w:rFonts w:ascii="Times New Roman" w:hAnsi="Times New Roman" w:cs="Times New Roman"/>
              </w:rPr>
              <w:br/>
              <w:t xml:space="preserve">оборудования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Балансовая </w:t>
            </w:r>
            <w:r w:rsidRPr="00F432FB">
              <w:rPr>
                <w:rFonts w:ascii="Times New Roman" w:hAnsi="Times New Roman" w:cs="Times New Roman"/>
              </w:rPr>
              <w:br/>
              <w:t xml:space="preserve">стоимость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Годовая</w:t>
            </w:r>
            <w:r w:rsidRPr="00F432FB">
              <w:rPr>
                <w:rFonts w:ascii="Times New Roman" w:hAnsi="Times New Roman" w:cs="Times New Roman"/>
              </w:rPr>
              <w:br/>
              <w:t xml:space="preserve">норма </w:t>
            </w:r>
            <w:r w:rsidRPr="00F432FB">
              <w:rPr>
                <w:rFonts w:ascii="Times New Roman" w:hAnsi="Times New Roman" w:cs="Times New Roman"/>
              </w:rPr>
              <w:br/>
              <w:t>износа</w:t>
            </w:r>
            <w:proofErr w:type="gramStart"/>
            <w:r w:rsidRPr="00F432FB">
              <w:rPr>
                <w:rFonts w:ascii="Times New Roman" w:hAnsi="Times New Roman" w:cs="Times New Roman"/>
              </w:rPr>
              <w:br/>
              <w:t xml:space="preserve">(%)  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Годовая   </w:t>
            </w:r>
            <w:r w:rsidRPr="00F432FB">
              <w:rPr>
                <w:rFonts w:ascii="Times New Roman" w:hAnsi="Times New Roman" w:cs="Times New Roman"/>
              </w:rPr>
              <w:br/>
              <w:t xml:space="preserve">норма    </w:t>
            </w:r>
            <w:r w:rsidRPr="00F432FB">
              <w:rPr>
                <w:rFonts w:ascii="Times New Roman" w:hAnsi="Times New Roman" w:cs="Times New Roman"/>
              </w:rPr>
              <w:br/>
              <w:t xml:space="preserve">времени   </w:t>
            </w:r>
            <w:r w:rsidRPr="00F432FB">
              <w:rPr>
                <w:rFonts w:ascii="Times New Roman" w:hAnsi="Times New Roman" w:cs="Times New Roman"/>
              </w:rPr>
              <w:br/>
              <w:t xml:space="preserve">работы   </w:t>
            </w:r>
            <w:r w:rsidRPr="00F432FB">
              <w:rPr>
                <w:rFonts w:ascii="Times New Roman" w:hAnsi="Times New Roman" w:cs="Times New Roman"/>
              </w:rPr>
              <w:br/>
              <w:t>оборудования</w:t>
            </w:r>
            <w:r w:rsidRPr="00F432FB">
              <w:rPr>
                <w:rFonts w:ascii="Times New Roman" w:hAnsi="Times New Roman" w:cs="Times New Roman"/>
              </w:rPr>
              <w:br/>
              <w:t xml:space="preserve">(час.)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Время работы</w:t>
            </w:r>
            <w:r w:rsidRPr="00F432FB">
              <w:rPr>
                <w:rFonts w:ascii="Times New Roman" w:hAnsi="Times New Roman" w:cs="Times New Roman"/>
              </w:rPr>
              <w:br/>
              <w:t>оборудования</w:t>
            </w:r>
            <w:r w:rsidRPr="00F432FB">
              <w:rPr>
                <w:rFonts w:ascii="Times New Roman" w:hAnsi="Times New Roman" w:cs="Times New Roman"/>
              </w:rPr>
              <w:br/>
              <w:t xml:space="preserve">в процессе </w:t>
            </w:r>
            <w:r w:rsidRPr="00F432FB">
              <w:rPr>
                <w:rFonts w:ascii="Times New Roman" w:hAnsi="Times New Roman" w:cs="Times New Roman"/>
              </w:rPr>
              <w:br/>
              <w:t xml:space="preserve">оказания  </w:t>
            </w:r>
            <w:r w:rsidRPr="00F432FB">
              <w:rPr>
                <w:rFonts w:ascii="Times New Roman" w:hAnsi="Times New Roman" w:cs="Times New Roman"/>
              </w:rPr>
              <w:br/>
              <w:t xml:space="preserve">платной  </w:t>
            </w:r>
            <w:r w:rsidRPr="00F432FB">
              <w:rPr>
                <w:rFonts w:ascii="Times New Roman" w:hAnsi="Times New Roman" w:cs="Times New Roman"/>
              </w:rPr>
              <w:br/>
              <w:t>услуги   (выполнение работы)</w:t>
            </w:r>
            <w:r w:rsidRPr="00F432FB">
              <w:rPr>
                <w:rFonts w:ascii="Times New Roman" w:hAnsi="Times New Roman" w:cs="Times New Roman"/>
              </w:rPr>
              <w:br/>
              <w:t xml:space="preserve">(час.)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Сумма    </w:t>
            </w:r>
            <w:r w:rsidRPr="00F432FB">
              <w:rPr>
                <w:rFonts w:ascii="Times New Roman" w:hAnsi="Times New Roman" w:cs="Times New Roman"/>
              </w:rPr>
              <w:br/>
              <w:t xml:space="preserve">начисленной </w:t>
            </w:r>
            <w:r w:rsidRPr="00F432FB">
              <w:rPr>
                <w:rFonts w:ascii="Times New Roman" w:hAnsi="Times New Roman" w:cs="Times New Roman"/>
              </w:rPr>
              <w:br/>
              <w:t>амортизации (руб.)</w:t>
            </w:r>
            <w:r w:rsidRPr="00F432FB">
              <w:rPr>
                <w:rFonts w:ascii="Times New Roman" w:hAnsi="Times New Roman" w:cs="Times New Roman"/>
              </w:rPr>
              <w:br/>
              <w:t xml:space="preserve">(6) = (2) </w:t>
            </w:r>
            <w:proofErr w:type="spellStart"/>
            <w:r w:rsidRPr="00F432FB">
              <w:rPr>
                <w:rFonts w:ascii="Times New Roman" w:hAnsi="Times New Roman" w:cs="Times New Roman"/>
              </w:rPr>
              <w:t>x</w:t>
            </w:r>
            <w:proofErr w:type="spellEnd"/>
            <w:r w:rsidRPr="00F432FB">
              <w:rPr>
                <w:rFonts w:ascii="Times New Roman" w:hAnsi="Times New Roman" w:cs="Times New Roman"/>
              </w:rPr>
              <w:t xml:space="preserve"> </w:t>
            </w:r>
            <w:r w:rsidRPr="00F432FB">
              <w:rPr>
                <w:rFonts w:ascii="Times New Roman" w:hAnsi="Times New Roman" w:cs="Times New Roman"/>
              </w:rPr>
              <w:br/>
              <w:t xml:space="preserve">(3) </w:t>
            </w:r>
            <w:proofErr w:type="spellStart"/>
            <w:r w:rsidRPr="00F432FB">
              <w:rPr>
                <w:rFonts w:ascii="Times New Roman" w:hAnsi="Times New Roman" w:cs="Times New Roman"/>
              </w:rPr>
              <w:t>x</w:t>
            </w:r>
            <w:proofErr w:type="spellEnd"/>
            <w:r w:rsidRPr="00F432FB">
              <w:rPr>
                <w:rFonts w:ascii="Times New Roman" w:hAnsi="Times New Roman" w:cs="Times New Roman"/>
              </w:rPr>
              <w:t xml:space="preserve"> (4)/(5) год</w:t>
            </w:r>
          </w:p>
        </w:tc>
      </w:tr>
      <w:tr w:rsidR="00D64376" w:rsidRPr="00F432FB" w:rsidTr="00D64376">
        <w:trPr>
          <w:cantSplit/>
          <w:trHeight w:val="377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2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3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4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5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6      </w:t>
            </w:r>
          </w:p>
        </w:tc>
      </w:tr>
      <w:tr w:rsidR="00D64376" w:rsidRPr="00F432FB" w:rsidTr="00D64376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Берегоукрепление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45941771,19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3,3333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76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1531392,36 </w:t>
            </w:r>
          </w:p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D64376" w:rsidRPr="00F432FB" w:rsidRDefault="00D64376" w:rsidP="00D64376">
      <w:pPr>
        <w:pStyle w:val="a5"/>
        <w:ind w:left="540"/>
        <w:rPr>
          <w:rFonts w:ascii="Times New Roman" w:hAnsi="Times New Roman" w:cs="Times New Roman"/>
        </w:rPr>
      </w:pPr>
    </w:p>
    <w:p w:rsidR="00D64376" w:rsidRPr="00F432FB" w:rsidRDefault="00D64376" w:rsidP="00D64376">
      <w:pPr>
        <w:pStyle w:val="a5"/>
        <w:ind w:left="540"/>
        <w:rPr>
          <w:rFonts w:ascii="Times New Roman" w:hAnsi="Times New Roman" w:cs="Times New Roman"/>
        </w:rPr>
      </w:pPr>
      <w:r w:rsidRPr="00F432FB">
        <w:rPr>
          <w:rFonts w:ascii="Times New Roman" w:hAnsi="Times New Roman" w:cs="Times New Roman"/>
        </w:rPr>
        <w:t xml:space="preserve"> Расчет накладных затрат</w:t>
      </w:r>
    </w:p>
    <w:tbl>
      <w:tblPr>
        <w:tblW w:w="0" w:type="auto"/>
        <w:tblInd w:w="-50" w:type="dxa"/>
        <w:tblLayout w:type="fixed"/>
        <w:tblLook w:val="0000"/>
      </w:tblPr>
      <w:tblGrid>
        <w:gridCol w:w="1007"/>
        <w:gridCol w:w="6582"/>
        <w:gridCol w:w="2106"/>
      </w:tblGrid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Наименование статьи затрат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Прогноз затрат на административно-  управленческий персонал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1584900,00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Прогноз затрат общехозяйственного   назначения            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2535200,00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Прогноз суммы начисленной  амортизации имущества               </w:t>
            </w:r>
            <w:r w:rsidRPr="00F432FB">
              <w:rPr>
                <w:rFonts w:ascii="Times New Roman" w:hAnsi="Times New Roman" w:cs="Times New Roman"/>
              </w:rPr>
              <w:br/>
              <w:t xml:space="preserve">общехозяйственного назначения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Прогноз суммарного фонда оплаты труда основного персонала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1227400,00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Коэффициент накладных затрат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Затраты на основной персонал, участвующий в предоставлении        </w:t>
            </w:r>
            <w:r w:rsidRPr="00F432FB">
              <w:rPr>
                <w:rFonts w:ascii="Times New Roman" w:hAnsi="Times New Roman" w:cs="Times New Roman"/>
              </w:rPr>
              <w:br/>
              <w:t xml:space="preserve">платной услуги      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3A6C43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16070,40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Итого накладные затраты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3A6C43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46140,34</w:t>
            </w:r>
          </w:p>
        </w:tc>
      </w:tr>
    </w:tbl>
    <w:p w:rsidR="00D64376" w:rsidRPr="00F432FB" w:rsidRDefault="00D64376" w:rsidP="00D64376">
      <w:pPr>
        <w:pStyle w:val="a5"/>
        <w:ind w:left="540"/>
        <w:rPr>
          <w:rFonts w:ascii="Times New Roman" w:hAnsi="Times New Roman" w:cs="Times New Roman"/>
        </w:rPr>
      </w:pPr>
      <w:r w:rsidRPr="00F432FB">
        <w:rPr>
          <w:rFonts w:ascii="Times New Roman" w:hAnsi="Times New Roman" w:cs="Times New Roman"/>
        </w:rPr>
        <w:t xml:space="preserve"> Расчет цены на оказание платной услуг</w:t>
      </w:r>
    </w:p>
    <w:tbl>
      <w:tblPr>
        <w:tblW w:w="9725" w:type="dxa"/>
        <w:tblInd w:w="-50" w:type="dxa"/>
        <w:tblLayout w:type="fixed"/>
        <w:tblLook w:val="0000"/>
      </w:tblPr>
      <w:tblGrid>
        <w:gridCol w:w="1007"/>
        <w:gridCol w:w="6552"/>
        <w:gridCol w:w="2166"/>
      </w:tblGrid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Наименование статей затрат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Затраты на оплату труда основного персонала    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3A6C43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16040,70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Затраты материальных запасов                   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Сумма начисленной амортизации оборудования,          </w:t>
            </w:r>
            <w:r w:rsidRPr="00F432FB">
              <w:rPr>
                <w:rFonts w:ascii="Times New Roman" w:hAnsi="Times New Roman" w:cs="Times New Roman"/>
              </w:rPr>
              <w:br/>
              <w:t>используемого при оказ</w:t>
            </w:r>
            <w:r>
              <w:rPr>
                <w:rFonts w:ascii="Times New Roman" w:hAnsi="Times New Roman" w:cs="Times New Roman"/>
              </w:rPr>
              <w:t>ании платной услуги    1531392,36</w:t>
            </w:r>
            <w:r w:rsidRPr="00F432FB">
              <w:rPr>
                <w:rFonts w:ascii="Times New Roman" w:hAnsi="Times New Roman" w:cs="Times New Roman"/>
              </w:rPr>
              <w:t>/36</w:t>
            </w:r>
            <w:r>
              <w:rPr>
                <w:rFonts w:ascii="Times New Roman" w:hAnsi="Times New Roman" w:cs="Times New Roman"/>
              </w:rPr>
              <w:t>5</w:t>
            </w:r>
            <w:r w:rsidRPr="00F432FB">
              <w:rPr>
                <w:rFonts w:ascii="Times New Roman" w:hAnsi="Times New Roman" w:cs="Times New Roman"/>
              </w:rPr>
              <w:t xml:space="preserve">*5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20977,98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Накладные затраты, относимые на платную услугу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3A6C43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46140,34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F432FB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F432FB">
              <w:rPr>
                <w:rFonts w:ascii="Times New Roman" w:hAnsi="Times New Roman" w:cs="Times New Roman"/>
              </w:rPr>
              <w:t xml:space="preserve">Итого затрат                               </w:t>
            </w:r>
            <w:r>
              <w:rPr>
                <w:rFonts w:ascii="Times New Roman" w:hAnsi="Times New Roman" w:cs="Times New Roman"/>
              </w:rPr>
              <w:t>(5дней)</w:t>
            </w:r>
            <w:r w:rsidRPr="00F432FB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F432FB" w:rsidRDefault="003A6C43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94608,72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063ACF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063A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76" w:rsidRPr="00063ACF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063ACF">
              <w:rPr>
                <w:rFonts w:ascii="Times New Roman" w:hAnsi="Times New Roman" w:cs="Times New Roman"/>
              </w:rPr>
              <w:t>Цена на платную услугу  (5 дней</w:t>
            </w:r>
            <w:proofErr w:type="gramStart"/>
            <w:r w:rsidRPr="00063ACF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063ACF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76" w:rsidRPr="00063ACF" w:rsidRDefault="003A6C43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95000,00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4376" w:rsidRPr="00063ACF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063A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4376" w:rsidRPr="00063ACF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063ACF">
              <w:rPr>
                <w:rFonts w:ascii="Times New Roman" w:hAnsi="Times New Roman" w:cs="Times New Roman"/>
              </w:rPr>
              <w:t>Цена за платную услугу (работу) за 1,5  час 20 чел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76" w:rsidRPr="00063ACF" w:rsidRDefault="000E560E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4376" w:rsidRPr="00063ACF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063A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4376" w:rsidRPr="00063ACF" w:rsidRDefault="00D64376" w:rsidP="00D64376">
            <w:pPr>
              <w:pStyle w:val="a5"/>
              <w:rPr>
                <w:rFonts w:ascii="Times New Roman" w:hAnsi="Times New Roman" w:cs="Times New Roman"/>
              </w:rPr>
            </w:pPr>
            <w:r w:rsidRPr="00063ACF">
              <w:rPr>
                <w:rFonts w:ascii="Times New Roman" w:hAnsi="Times New Roman" w:cs="Times New Roman"/>
                <w:bCs/>
              </w:rPr>
              <w:t xml:space="preserve">Цена на платную услугу  1,5ч/чел                 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76" w:rsidRPr="00063ACF" w:rsidRDefault="000E560E" w:rsidP="00D643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237,50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4376" w:rsidRPr="00063ACF" w:rsidRDefault="00D64376" w:rsidP="00D6437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3AC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4376" w:rsidRPr="00E9060D" w:rsidRDefault="00D64376" w:rsidP="000E560E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E9060D">
              <w:rPr>
                <w:rFonts w:ascii="Times New Roman" w:hAnsi="Times New Roman" w:cs="Times New Roman"/>
                <w:bCs/>
              </w:rPr>
              <w:t xml:space="preserve">Цена на платную услугу </w:t>
            </w:r>
            <w:r w:rsidRPr="00E9060D">
              <w:rPr>
                <w:rFonts w:ascii="Times New Roman" w:hAnsi="Times New Roman" w:cs="Times New Roman"/>
                <w:sz w:val="20"/>
                <w:szCs w:val="20"/>
              </w:rPr>
              <w:t>(работу)</w:t>
            </w:r>
            <w:r w:rsidRPr="00E906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9060D">
              <w:rPr>
                <w:rFonts w:ascii="Times New Roman" w:hAnsi="Times New Roman" w:cs="Times New Roman"/>
                <w:bCs/>
              </w:rPr>
              <w:t xml:space="preserve"> 1,</w:t>
            </w:r>
            <w:r w:rsidR="000E560E">
              <w:rPr>
                <w:rFonts w:ascii="Times New Roman" w:hAnsi="Times New Roman" w:cs="Times New Roman"/>
                <w:bCs/>
              </w:rPr>
              <w:t>0</w:t>
            </w:r>
            <w:r w:rsidRPr="00E9060D">
              <w:rPr>
                <w:rFonts w:ascii="Times New Roman" w:hAnsi="Times New Roman" w:cs="Times New Roman"/>
                <w:bCs/>
              </w:rPr>
              <w:t xml:space="preserve">ч/чел                 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76" w:rsidRPr="00E9060D" w:rsidRDefault="000E560E" w:rsidP="00D64376">
            <w:pPr>
              <w:pStyle w:val="a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158,00</w:t>
            </w:r>
          </w:p>
        </w:tc>
      </w:tr>
      <w:tr w:rsidR="00D64376" w:rsidRPr="00F432FB" w:rsidTr="00D64376">
        <w:tc>
          <w:tcPr>
            <w:tcW w:w="1007" w:type="dxa"/>
            <w:tcBorders>
              <w:top w:val="single" w:sz="4" w:space="0" w:color="auto"/>
              <w:left w:val="single" w:sz="4" w:space="0" w:color="000000"/>
            </w:tcBorders>
          </w:tcPr>
          <w:p w:rsidR="00D64376" w:rsidRPr="00063ACF" w:rsidRDefault="00D64376" w:rsidP="00D6437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3AC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4376" w:rsidRPr="00D64376" w:rsidRDefault="00D64376" w:rsidP="00D6437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376">
              <w:rPr>
                <w:rFonts w:ascii="Times New Roman" w:hAnsi="Times New Roman" w:cs="Times New Roman"/>
                <w:b/>
                <w:sz w:val="24"/>
                <w:szCs w:val="24"/>
              </w:rPr>
              <w:t>Услуга (работа)№1</w:t>
            </w:r>
          </w:p>
          <w:p w:rsidR="00D64376" w:rsidRPr="0037046F" w:rsidRDefault="00D64376" w:rsidP="00D6437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376">
              <w:rPr>
                <w:rFonts w:ascii="Times New Roman" w:hAnsi="Times New Roman" w:cs="Times New Roman"/>
                <w:b/>
                <w:color w:val="000000"/>
              </w:rPr>
              <w:t xml:space="preserve">Включено: тренировка на одной из частей канала для гребного слалома (верхней, средней, нижней) с установленной трассой и постоянным уровнем воды со средней скоростью течения 2-3,5 м/с, с использованием собственного спортивного оборудования и снаряжения, пользование раздевалками, душем, туалетами на </w:t>
            </w:r>
            <w:proofErr w:type="spellStart"/>
            <w:r w:rsidRPr="00D64376">
              <w:rPr>
                <w:rFonts w:ascii="Times New Roman" w:hAnsi="Times New Roman" w:cs="Times New Roman"/>
                <w:b/>
                <w:color w:val="000000"/>
              </w:rPr>
              <w:t>территории</w:t>
            </w:r>
            <w:proofErr w:type="gramStart"/>
            <w:r w:rsidRPr="00D64376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0E560E">
              <w:rPr>
                <w:rFonts w:ascii="Times New Roman" w:hAnsi="Times New Roman" w:cs="Times New Roman"/>
                <w:b/>
                <w:color w:val="000000"/>
              </w:rPr>
              <w:t>с</w:t>
            </w:r>
            <w:proofErr w:type="gramEnd"/>
            <w:r w:rsidR="000E560E">
              <w:rPr>
                <w:rFonts w:ascii="Times New Roman" w:hAnsi="Times New Roman" w:cs="Times New Roman"/>
                <w:b/>
                <w:color w:val="000000"/>
              </w:rPr>
              <w:t>ушильной</w:t>
            </w:r>
            <w:proofErr w:type="spellEnd"/>
            <w:r w:rsidR="000E560E">
              <w:rPr>
                <w:rFonts w:ascii="Times New Roman" w:hAnsi="Times New Roman" w:cs="Times New Roman"/>
                <w:b/>
                <w:color w:val="000000"/>
              </w:rPr>
              <w:t xml:space="preserve"> комнатой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76" w:rsidRPr="00063ACF" w:rsidRDefault="00D64376" w:rsidP="00D64376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4376" w:rsidRPr="00F432FB" w:rsidTr="00D64376">
        <w:tc>
          <w:tcPr>
            <w:tcW w:w="1007" w:type="dxa"/>
            <w:tcBorders>
              <w:left w:val="single" w:sz="4" w:space="0" w:color="000000"/>
              <w:bottom w:val="single" w:sz="4" w:space="0" w:color="auto"/>
            </w:tcBorders>
          </w:tcPr>
          <w:p w:rsidR="00D64376" w:rsidRPr="00063ACF" w:rsidRDefault="00D64376" w:rsidP="00D6437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4376" w:rsidRPr="0037046F" w:rsidRDefault="00D64376" w:rsidP="00D6437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46F">
              <w:rPr>
                <w:rFonts w:ascii="Times New Roman" w:hAnsi="Times New Roman" w:cs="Times New Roman"/>
                <w:b/>
                <w:sz w:val="24"/>
                <w:szCs w:val="24"/>
              </w:rPr>
              <w:t>1 лодка / 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70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 (1 тренировка)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76" w:rsidRPr="00063ACF" w:rsidRDefault="00D64376" w:rsidP="000E560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E560E">
              <w:rPr>
                <w:rFonts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  <w:r w:rsidR="000E560E">
              <w:rPr>
                <w:rFonts w:ascii="Times New Roman" w:hAnsi="Times New Roman" w:cs="Times New Roman"/>
                <w:b/>
                <w:bCs/>
              </w:rPr>
              <w:t xml:space="preserve">/100,00 для </w:t>
            </w:r>
            <w:proofErr w:type="gramStart"/>
            <w:r w:rsidR="000E560E">
              <w:rPr>
                <w:rFonts w:ascii="Times New Roman" w:hAnsi="Times New Roman" w:cs="Times New Roman"/>
                <w:b/>
                <w:bCs/>
              </w:rPr>
              <w:t>проживающих</w:t>
            </w:r>
            <w:proofErr w:type="gramEnd"/>
            <w:r w:rsidR="000E560E">
              <w:rPr>
                <w:rFonts w:ascii="Times New Roman" w:hAnsi="Times New Roman" w:cs="Times New Roman"/>
                <w:b/>
                <w:bCs/>
              </w:rPr>
              <w:t xml:space="preserve"> на территории Центра</w:t>
            </w:r>
          </w:p>
        </w:tc>
      </w:tr>
      <w:tr w:rsidR="000E560E" w:rsidRPr="00F432FB" w:rsidTr="00D64376">
        <w:tc>
          <w:tcPr>
            <w:tcW w:w="1007" w:type="dxa"/>
            <w:tcBorders>
              <w:left w:val="single" w:sz="4" w:space="0" w:color="000000"/>
              <w:bottom w:val="single" w:sz="4" w:space="0" w:color="auto"/>
            </w:tcBorders>
          </w:tcPr>
          <w:p w:rsidR="000E560E" w:rsidRPr="00063ACF" w:rsidRDefault="000E560E" w:rsidP="00D64376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560E" w:rsidRPr="00D64376" w:rsidRDefault="000E560E" w:rsidP="00BF2AD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376">
              <w:rPr>
                <w:rFonts w:ascii="Times New Roman" w:hAnsi="Times New Roman" w:cs="Times New Roman"/>
                <w:b/>
                <w:sz w:val="24"/>
                <w:szCs w:val="24"/>
              </w:rPr>
              <w:t>Услуга (работа)№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E560E" w:rsidRPr="0037046F" w:rsidRDefault="000E560E" w:rsidP="000E560E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64376">
              <w:rPr>
                <w:rFonts w:ascii="Times New Roman" w:hAnsi="Times New Roman" w:cs="Times New Roman"/>
                <w:b/>
                <w:color w:val="000000"/>
              </w:rPr>
              <w:lastRenderedPageBreak/>
              <w:t>Включено: тренировка на одной из частей канала для гребного слалома (верхней, средней, нижней) с установленной трассой и постоянным уровнем воды со средней скоростью течения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менее</w:t>
            </w:r>
            <w:r w:rsidRPr="00D64376">
              <w:rPr>
                <w:rFonts w:ascii="Times New Roman" w:hAnsi="Times New Roman" w:cs="Times New Roman"/>
                <w:b/>
                <w:color w:val="000000"/>
              </w:rPr>
              <w:t xml:space="preserve"> 2 м/с, с использованием собственного спортивного оборудования и снаряжения, пользование раздевалками, душем, туалетами на территории.</w:t>
            </w:r>
            <w:proofErr w:type="gram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60E" w:rsidRPr="00063ACF" w:rsidRDefault="000E560E" w:rsidP="00BF2AD2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560E" w:rsidRPr="00F432FB" w:rsidTr="00D64376">
        <w:tc>
          <w:tcPr>
            <w:tcW w:w="1007" w:type="dxa"/>
            <w:tcBorders>
              <w:top w:val="single" w:sz="4" w:space="0" w:color="auto"/>
              <w:left w:val="single" w:sz="4" w:space="0" w:color="000000"/>
            </w:tcBorders>
          </w:tcPr>
          <w:p w:rsidR="000E560E" w:rsidRPr="00063ACF" w:rsidRDefault="000E560E" w:rsidP="00D64376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560E" w:rsidRPr="0037046F" w:rsidRDefault="000E560E" w:rsidP="00BF2AD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46F">
              <w:rPr>
                <w:rFonts w:ascii="Times New Roman" w:hAnsi="Times New Roman" w:cs="Times New Roman"/>
                <w:b/>
                <w:sz w:val="24"/>
                <w:szCs w:val="24"/>
              </w:rPr>
              <w:t>1 лодка / 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70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 (1 тренировка)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60E" w:rsidRPr="00063ACF" w:rsidRDefault="000E560E" w:rsidP="000E560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50,00/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0,00 для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на территории Центра</w:t>
            </w:r>
          </w:p>
        </w:tc>
      </w:tr>
      <w:tr w:rsidR="000E560E" w:rsidRPr="00F432FB" w:rsidTr="00D64376"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0E560E" w:rsidRPr="00063ACF" w:rsidRDefault="000E560E" w:rsidP="00D64376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560E" w:rsidRPr="0037046F" w:rsidRDefault="000E560E" w:rsidP="00D6437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часть канала / 1,0</w:t>
            </w:r>
            <w:r w:rsidRPr="0037046F">
              <w:rPr>
                <w:rFonts w:ascii="Times New Roman" w:hAnsi="Times New Roman" w:cs="Times New Roman"/>
                <w:b/>
                <w:bCs/>
              </w:rPr>
              <w:t xml:space="preserve"> час (1 эксклюзивная тренировка)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0E" w:rsidRPr="00063ACF" w:rsidRDefault="000E560E" w:rsidP="00D64376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3000,00</w:t>
            </w:r>
          </w:p>
        </w:tc>
      </w:tr>
    </w:tbl>
    <w:p w:rsidR="00D97E44" w:rsidRPr="006B19DE" w:rsidRDefault="00D97E44" w:rsidP="00D97E44">
      <w:pPr>
        <w:pStyle w:val="a5"/>
        <w:rPr>
          <w:rFonts w:ascii="Times New Roman" w:eastAsia="Times New Roman" w:hAnsi="Times New Roman" w:cs="Times New Roman"/>
        </w:rPr>
      </w:pPr>
    </w:p>
    <w:p w:rsidR="00D97E44" w:rsidRPr="00D97E44" w:rsidRDefault="002F04EC" w:rsidP="006B19D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D97E44" w:rsidRPr="00D97E44">
        <w:rPr>
          <w:rFonts w:ascii="Times New Roman" w:eastAsia="Times New Roman" w:hAnsi="Times New Roman" w:cs="Times New Roman"/>
          <w:b/>
          <w:sz w:val="24"/>
          <w:szCs w:val="24"/>
        </w:rPr>
        <w:t>. предоставление  доступа к инфраструктуре спортивного объекта</w:t>
      </w:r>
    </w:p>
    <w:p w:rsidR="00D97E44" w:rsidRDefault="00D97E44" w:rsidP="006B19D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 xml:space="preserve">1.Расчет коэффициента соотношения общей и полезной площади </w:t>
      </w: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 xml:space="preserve">           К</w:t>
      </w:r>
      <w:proofErr w:type="gramStart"/>
      <w:r w:rsidRPr="006B19DE">
        <w:rPr>
          <w:rFonts w:ascii="Times New Roman" w:hAnsi="Times New Roman" w:cs="Times New Roman"/>
        </w:rPr>
        <w:t>=  П</w:t>
      </w:r>
      <w:proofErr w:type="gramEnd"/>
      <w:r w:rsidRPr="006B19DE">
        <w:rPr>
          <w:rFonts w:ascii="Times New Roman" w:hAnsi="Times New Roman" w:cs="Times New Roman"/>
        </w:rPr>
        <w:t xml:space="preserve">о/Пп,   где  </w:t>
      </w: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proofErr w:type="gramStart"/>
      <w:r w:rsidRPr="006B19DE">
        <w:rPr>
          <w:rFonts w:ascii="Times New Roman" w:hAnsi="Times New Roman" w:cs="Times New Roman"/>
        </w:rPr>
        <w:t>К</w:t>
      </w:r>
      <w:proofErr w:type="gramEnd"/>
      <w:r w:rsidRPr="006B19DE">
        <w:rPr>
          <w:rFonts w:ascii="Times New Roman" w:hAnsi="Times New Roman" w:cs="Times New Roman"/>
        </w:rPr>
        <w:t xml:space="preserve"> – коэффициент</w:t>
      </w: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>По – общая площадь стационара = 292,0+107,5+750,7=1150,2 м</w:t>
      </w:r>
      <w:proofErr w:type="gramStart"/>
      <w:r w:rsidRPr="006B19DE">
        <w:rPr>
          <w:rFonts w:ascii="Times New Roman" w:hAnsi="Times New Roman" w:cs="Times New Roman"/>
        </w:rPr>
        <w:t>2</w:t>
      </w:r>
      <w:proofErr w:type="gramEnd"/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>Итого:                                              1150,2 м</w:t>
      </w:r>
      <w:proofErr w:type="gramStart"/>
      <w:r w:rsidRPr="006B19DE">
        <w:rPr>
          <w:rFonts w:ascii="Times New Roman" w:hAnsi="Times New Roman" w:cs="Times New Roman"/>
        </w:rPr>
        <w:t>2</w:t>
      </w:r>
      <w:proofErr w:type="gramEnd"/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>Пп – полезная площадь стационара = 1150,2 м</w:t>
      </w:r>
      <w:proofErr w:type="gramStart"/>
      <w:r w:rsidRPr="006B19DE">
        <w:rPr>
          <w:rFonts w:ascii="Times New Roman" w:hAnsi="Times New Roman" w:cs="Times New Roman"/>
        </w:rPr>
        <w:t>2</w:t>
      </w:r>
      <w:proofErr w:type="gramEnd"/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>Итого:                                                    1150,2 м</w:t>
      </w:r>
      <w:proofErr w:type="gramStart"/>
      <w:r w:rsidRPr="006B19DE">
        <w:rPr>
          <w:rFonts w:ascii="Times New Roman" w:hAnsi="Times New Roman" w:cs="Times New Roman"/>
        </w:rPr>
        <w:t>2</w:t>
      </w:r>
      <w:proofErr w:type="gramEnd"/>
      <w:r w:rsidRPr="006B19DE">
        <w:rPr>
          <w:rFonts w:ascii="Times New Roman" w:hAnsi="Times New Roman" w:cs="Times New Roman"/>
        </w:rPr>
        <w:t xml:space="preserve"> </w:t>
      </w: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>К= 1150,2/1150,2 =1,0</w:t>
      </w: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>1.1. Расчет тарифа</w:t>
      </w: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 xml:space="preserve">              </w:t>
      </w:r>
      <w:r w:rsidRPr="006B19DE">
        <w:rPr>
          <w:rFonts w:ascii="Times New Roman" w:hAnsi="Times New Roman" w:cs="Times New Roman"/>
          <w:lang w:val="en-US"/>
        </w:rPr>
        <w:t>N</w:t>
      </w:r>
      <w:r w:rsidRPr="006B19DE">
        <w:rPr>
          <w:rFonts w:ascii="Times New Roman" w:hAnsi="Times New Roman" w:cs="Times New Roman"/>
        </w:rPr>
        <w:t>=</w:t>
      </w:r>
      <w:r w:rsidRPr="006B19DE">
        <w:rPr>
          <w:rFonts w:ascii="Times New Roman" w:hAnsi="Times New Roman" w:cs="Times New Roman"/>
          <w:lang w:val="en-US"/>
        </w:rPr>
        <w:t>Z</w:t>
      </w:r>
      <w:r w:rsidRPr="006B19DE">
        <w:rPr>
          <w:rFonts w:ascii="Times New Roman" w:hAnsi="Times New Roman" w:cs="Times New Roman"/>
        </w:rPr>
        <w:t>/ 366дней /По*К,    где</w:t>
      </w: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  <w:lang w:val="en-US"/>
        </w:rPr>
        <w:t>N</w:t>
      </w:r>
      <w:r w:rsidRPr="006B19DE">
        <w:rPr>
          <w:rFonts w:ascii="Times New Roman" w:hAnsi="Times New Roman" w:cs="Times New Roman"/>
        </w:rPr>
        <w:t xml:space="preserve"> – </w:t>
      </w:r>
      <w:proofErr w:type="gramStart"/>
      <w:r w:rsidRPr="006B19DE">
        <w:rPr>
          <w:rFonts w:ascii="Times New Roman" w:hAnsi="Times New Roman" w:cs="Times New Roman"/>
        </w:rPr>
        <w:t>тариф</w:t>
      </w:r>
      <w:proofErr w:type="gramEnd"/>
      <w:r w:rsidRPr="006B19DE">
        <w:rPr>
          <w:rFonts w:ascii="Times New Roman" w:hAnsi="Times New Roman" w:cs="Times New Roman"/>
        </w:rPr>
        <w:t xml:space="preserve"> услуги </w:t>
      </w:r>
      <w:r w:rsidR="00413E53">
        <w:rPr>
          <w:rFonts w:ascii="Times New Roman" w:hAnsi="Times New Roman" w:cs="Times New Roman"/>
        </w:rPr>
        <w:t xml:space="preserve">(работы) </w:t>
      </w:r>
      <w:r w:rsidR="000B631F">
        <w:rPr>
          <w:rFonts w:ascii="Times New Roman" w:hAnsi="Times New Roman" w:cs="Times New Roman"/>
        </w:rPr>
        <w:t>руб/</w:t>
      </w:r>
      <w:r w:rsidR="00413E53">
        <w:rPr>
          <w:rFonts w:ascii="Times New Roman" w:hAnsi="Times New Roman" w:cs="Times New Roman"/>
        </w:rPr>
        <w:t>м2</w:t>
      </w: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proofErr w:type="gramStart"/>
      <w:r w:rsidRPr="006B19DE">
        <w:rPr>
          <w:rFonts w:ascii="Times New Roman" w:hAnsi="Times New Roman" w:cs="Times New Roman"/>
          <w:lang w:val="en-US"/>
        </w:rPr>
        <w:t>Z</w:t>
      </w:r>
      <w:r w:rsidRPr="006B19DE">
        <w:rPr>
          <w:rFonts w:ascii="Times New Roman" w:hAnsi="Times New Roman" w:cs="Times New Roman"/>
        </w:rPr>
        <w:t xml:space="preserve"> –расходы по соглашению на 6 мес.</w:t>
      </w:r>
      <w:proofErr w:type="gramEnd"/>
      <w:r w:rsidRPr="006B19DE">
        <w:rPr>
          <w:rFonts w:ascii="Times New Roman" w:hAnsi="Times New Roman" w:cs="Times New Roman"/>
        </w:rPr>
        <w:t xml:space="preserve"> 213 кал</w:t>
      </w:r>
      <w:proofErr w:type="gramStart"/>
      <w:r w:rsidRPr="006B19DE">
        <w:rPr>
          <w:rFonts w:ascii="Times New Roman" w:hAnsi="Times New Roman" w:cs="Times New Roman"/>
        </w:rPr>
        <w:t>.</w:t>
      </w:r>
      <w:proofErr w:type="gramEnd"/>
      <w:r w:rsidRPr="006B19DE">
        <w:rPr>
          <w:rFonts w:ascii="Times New Roman" w:hAnsi="Times New Roman" w:cs="Times New Roman"/>
        </w:rPr>
        <w:t xml:space="preserve"> </w:t>
      </w:r>
      <w:proofErr w:type="gramStart"/>
      <w:r w:rsidRPr="006B19DE">
        <w:rPr>
          <w:rFonts w:ascii="Times New Roman" w:hAnsi="Times New Roman" w:cs="Times New Roman"/>
        </w:rPr>
        <w:t>д</w:t>
      </w:r>
      <w:proofErr w:type="gramEnd"/>
      <w:r w:rsidRPr="006B19DE">
        <w:rPr>
          <w:rFonts w:ascii="Times New Roman" w:hAnsi="Times New Roman" w:cs="Times New Roman"/>
        </w:rPr>
        <w:t xml:space="preserve">ней (расходы за год, без расходов по оплате труда персонала, начислений на ОТ, питанию, медикаментов, мягкому инвентарю за предшествующий год ) –  </w:t>
      </w:r>
      <w:r>
        <w:rPr>
          <w:rFonts w:ascii="Times New Roman" w:hAnsi="Times New Roman" w:cs="Times New Roman"/>
        </w:rPr>
        <w:t>773474+(1415000/365*213 налог на имущ.2017)=773474+825739,73=1599213,73</w:t>
      </w:r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>По – общая  площадь  = 1150,2 м</w:t>
      </w:r>
      <w:proofErr w:type="gramStart"/>
      <w:r w:rsidRPr="006B19DE">
        <w:rPr>
          <w:rFonts w:ascii="Times New Roman" w:hAnsi="Times New Roman" w:cs="Times New Roman"/>
        </w:rPr>
        <w:t>2</w:t>
      </w:r>
      <w:proofErr w:type="gramEnd"/>
    </w:p>
    <w:p w:rsidR="00EC4B1D" w:rsidRPr="006B19DE" w:rsidRDefault="00EC4B1D" w:rsidP="00EC4B1D">
      <w:pPr>
        <w:pStyle w:val="a5"/>
        <w:rPr>
          <w:rFonts w:ascii="Times New Roman" w:hAnsi="Times New Roman" w:cs="Times New Roman"/>
        </w:rPr>
      </w:pPr>
      <w:proofErr w:type="gramStart"/>
      <w:r w:rsidRPr="006B19DE">
        <w:rPr>
          <w:rFonts w:ascii="Times New Roman" w:hAnsi="Times New Roman" w:cs="Times New Roman"/>
        </w:rPr>
        <w:t>К</w:t>
      </w:r>
      <w:proofErr w:type="gramEnd"/>
      <w:r w:rsidRPr="006B19DE">
        <w:rPr>
          <w:rFonts w:ascii="Times New Roman" w:hAnsi="Times New Roman" w:cs="Times New Roman"/>
        </w:rPr>
        <w:t xml:space="preserve"> – коэффициент = 1,0</w:t>
      </w:r>
    </w:p>
    <w:p w:rsidR="00EC4B1D" w:rsidRDefault="00EC4B1D" w:rsidP="006B19DE">
      <w:pPr>
        <w:pStyle w:val="a5"/>
        <w:rPr>
          <w:rFonts w:ascii="Times New Roman" w:hAnsi="Times New Roman" w:cs="Times New Roman"/>
          <w:b/>
        </w:rPr>
      </w:pPr>
      <w:r w:rsidRPr="006B19DE">
        <w:rPr>
          <w:rFonts w:ascii="Times New Roman" w:hAnsi="Times New Roman" w:cs="Times New Roman"/>
        </w:rPr>
        <w:t xml:space="preserve">             </w:t>
      </w:r>
      <w:r w:rsidRPr="006B19DE">
        <w:rPr>
          <w:rFonts w:ascii="Times New Roman" w:hAnsi="Times New Roman" w:cs="Times New Roman"/>
          <w:lang w:val="en-US"/>
        </w:rPr>
        <w:t>N</w:t>
      </w:r>
      <w:r w:rsidRPr="006B19DE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>1599213</w:t>
      </w:r>
      <w:proofErr w:type="gramStart"/>
      <w:r>
        <w:rPr>
          <w:rFonts w:ascii="Times New Roman" w:hAnsi="Times New Roman" w:cs="Times New Roman"/>
        </w:rPr>
        <w:t>,73</w:t>
      </w:r>
      <w:proofErr w:type="gramEnd"/>
      <w:r w:rsidRPr="006B19DE">
        <w:rPr>
          <w:rFonts w:ascii="Times New Roman" w:hAnsi="Times New Roman" w:cs="Times New Roman"/>
        </w:rPr>
        <w:t xml:space="preserve"> /213/1150,2*1,0= </w:t>
      </w:r>
      <w:r>
        <w:rPr>
          <w:rFonts w:ascii="Times New Roman" w:hAnsi="Times New Roman" w:cs="Times New Roman"/>
        </w:rPr>
        <w:t>6,527=6,53</w:t>
      </w:r>
      <w:r w:rsidRPr="006B19DE">
        <w:rPr>
          <w:rFonts w:ascii="Times New Roman" w:hAnsi="Times New Roman" w:cs="Times New Roman"/>
        </w:rPr>
        <w:t xml:space="preserve">  руб</w:t>
      </w:r>
    </w:p>
    <w:p w:rsidR="00EC4B1D" w:rsidRDefault="00EC4B1D" w:rsidP="006B19DE">
      <w:pPr>
        <w:pStyle w:val="a5"/>
        <w:rPr>
          <w:rFonts w:ascii="Times New Roman" w:hAnsi="Times New Roman" w:cs="Times New Roman"/>
          <w:b/>
        </w:rPr>
      </w:pPr>
    </w:p>
    <w:p w:rsidR="00C6245F" w:rsidRDefault="006B19DE" w:rsidP="002F04E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9DE">
        <w:rPr>
          <w:rFonts w:ascii="Times New Roman" w:hAnsi="Times New Roman" w:cs="Times New Roman"/>
          <w:b/>
        </w:rPr>
        <w:t xml:space="preserve"> </w:t>
      </w:r>
      <w:r w:rsidR="00775B69" w:rsidRPr="006B19DE">
        <w:rPr>
          <w:rFonts w:ascii="Times New Roman" w:hAnsi="Times New Roman" w:cs="Times New Roman"/>
          <w:sz w:val="20"/>
          <w:szCs w:val="20"/>
        </w:rPr>
        <w:t xml:space="preserve"> </w:t>
      </w:r>
      <w:r w:rsidR="00C6245F" w:rsidRPr="003674A5">
        <w:rPr>
          <w:rFonts w:ascii="Times New Roman" w:hAnsi="Times New Roman" w:cs="Times New Roman"/>
          <w:b/>
          <w:color w:val="000000"/>
          <w:sz w:val="24"/>
          <w:szCs w:val="24"/>
        </w:rPr>
        <w:t>в кемпинг на территории спортивного объекта</w:t>
      </w:r>
    </w:p>
    <w:p w:rsidR="007812E4" w:rsidRPr="006B19DE" w:rsidRDefault="007812E4" w:rsidP="007812E4">
      <w:pPr>
        <w:pStyle w:val="a5"/>
        <w:ind w:left="825"/>
        <w:rPr>
          <w:rFonts w:ascii="Times New Roman" w:hAnsi="Times New Roman" w:cs="Times New Roman"/>
          <w:bCs/>
          <w:sz w:val="20"/>
          <w:szCs w:val="20"/>
        </w:rPr>
      </w:pPr>
      <w:r w:rsidRPr="006B19DE">
        <w:rPr>
          <w:rFonts w:ascii="Times New Roman" w:hAnsi="Times New Roman" w:cs="Times New Roman"/>
          <w:bCs/>
          <w:sz w:val="20"/>
          <w:szCs w:val="20"/>
        </w:rPr>
        <w:t>Расчет затрат на оплату труда  персонала</w:t>
      </w:r>
    </w:p>
    <w:tbl>
      <w:tblPr>
        <w:tblW w:w="9671" w:type="dxa"/>
        <w:tblInd w:w="-50" w:type="dxa"/>
        <w:tblLayout w:type="fixed"/>
        <w:tblLook w:val="0000"/>
      </w:tblPr>
      <w:tblGrid>
        <w:gridCol w:w="1914"/>
        <w:gridCol w:w="1914"/>
        <w:gridCol w:w="1914"/>
        <w:gridCol w:w="1914"/>
        <w:gridCol w:w="2015"/>
      </w:tblGrid>
      <w:tr w:rsidR="007812E4" w:rsidRPr="006B19DE" w:rsidTr="00775B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Средний должностной оклад в месяц, включая начисления на выплаты по оплате труда (руб.)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Месячный фонд рабочего времени (мин.)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Норма времени на оказание платной услуги (мин.)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Затраты на оплату труда персонала (руб.)</w:t>
            </w:r>
          </w:p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5=2:3х4</w:t>
            </w:r>
          </w:p>
        </w:tc>
      </w:tr>
      <w:tr w:rsidR="007812E4" w:rsidRPr="006B19DE" w:rsidTr="00775B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5B69" w:rsidRPr="006B19DE" w:rsidTr="00775B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Рабочий по комплексному обслуживанию зданий, канала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14686,56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9870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89,28</w:t>
            </w:r>
          </w:p>
        </w:tc>
      </w:tr>
      <w:tr w:rsidR="00775B69" w:rsidRPr="006B19DE" w:rsidTr="00775B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7343,28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9870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44,64</w:t>
            </w:r>
          </w:p>
        </w:tc>
      </w:tr>
      <w:tr w:rsidR="00775B69" w:rsidRPr="006B19DE" w:rsidTr="00775B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Сторож (дворник)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14686,56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9870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89,28</w:t>
            </w:r>
          </w:p>
        </w:tc>
      </w:tr>
      <w:tr w:rsidR="00775B69" w:rsidRPr="006B19DE" w:rsidTr="00775B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14686,56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9870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89,28</w:t>
            </w:r>
          </w:p>
        </w:tc>
      </w:tr>
      <w:tr w:rsidR="00775B69" w:rsidRPr="006B19DE" w:rsidTr="00775B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территории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14686,56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9870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89,28</w:t>
            </w:r>
          </w:p>
        </w:tc>
      </w:tr>
      <w:tr w:rsidR="00775B69" w:rsidRPr="006B19DE" w:rsidTr="00775B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Итого     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66089,52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69" w:rsidRPr="006B19DE" w:rsidRDefault="00775B69" w:rsidP="00BF2A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401,76</w:t>
            </w:r>
          </w:p>
        </w:tc>
      </w:tr>
    </w:tbl>
    <w:p w:rsidR="007812E4" w:rsidRPr="006B19DE" w:rsidRDefault="007812E4" w:rsidP="007812E4">
      <w:pPr>
        <w:pStyle w:val="a5"/>
        <w:rPr>
          <w:rFonts w:ascii="Times New Roman" w:hAnsi="Times New Roman" w:cs="Times New Roman"/>
          <w:sz w:val="20"/>
          <w:szCs w:val="20"/>
        </w:rPr>
      </w:pPr>
      <w:r w:rsidRPr="006B19DE">
        <w:rPr>
          <w:rFonts w:ascii="Times New Roman" w:hAnsi="Times New Roman" w:cs="Times New Roman"/>
          <w:sz w:val="20"/>
          <w:szCs w:val="20"/>
        </w:rPr>
        <w:t xml:space="preserve">Расчет затрат на материальные запасы </w:t>
      </w:r>
    </w:p>
    <w:p w:rsidR="007812E4" w:rsidRPr="006B19DE" w:rsidRDefault="007812E4" w:rsidP="007812E4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W w:w="9671" w:type="dxa"/>
        <w:tblInd w:w="-50" w:type="dxa"/>
        <w:tblLayout w:type="fixed"/>
        <w:tblLook w:val="0000"/>
      </w:tblPr>
      <w:tblGrid>
        <w:gridCol w:w="1914"/>
        <w:gridCol w:w="1914"/>
        <w:gridCol w:w="1914"/>
        <w:gridCol w:w="1914"/>
        <w:gridCol w:w="2015"/>
      </w:tblGrid>
      <w:tr w:rsidR="007812E4" w:rsidRPr="006B19DE" w:rsidTr="006A5200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Материальные запасы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змерения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Расход в ед</w:t>
            </w:r>
            <w:proofErr w:type="gramStart"/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змерения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Цена за единицу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Всего затрат материальных запасо</w:t>
            </w:r>
            <w:proofErr w:type="gramStart"/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5=3х4</w:t>
            </w:r>
          </w:p>
        </w:tc>
      </w:tr>
      <w:tr w:rsidR="007812E4" w:rsidRPr="006B19DE" w:rsidTr="006A5200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Моющее средство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30</w:t>
            </w:r>
          </w:p>
        </w:tc>
      </w:tr>
      <w:tr w:rsidR="007812E4" w:rsidRPr="006B19DE" w:rsidTr="006A5200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25</w:t>
            </w:r>
          </w:p>
        </w:tc>
      </w:tr>
      <w:tr w:rsidR="007812E4" w:rsidRPr="006B19DE" w:rsidTr="006A5200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Чист</w:t>
            </w:r>
            <w:proofErr w:type="gramStart"/>
            <w:r w:rsidRPr="006B19DE">
              <w:rPr>
                <w:rFonts w:ascii="Times New Roman" w:hAnsi="Times New Roman" w:cs="Times New Roman"/>
              </w:rPr>
              <w:t>.</w:t>
            </w:r>
            <w:proofErr w:type="gramEnd"/>
            <w:r w:rsidRPr="006B1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19DE">
              <w:rPr>
                <w:rFonts w:ascii="Times New Roman" w:hAnsi="Times New Roman" w:cs="Times New Roman"/>
              </w:rPr>
              <w:t>с</w:t>
            </w:r>
            <w:proofErr w:type="gramEnd"/>
            <w:r w:rsidRPr="006B19DE">
              <w:rPr>
                <w:rFonts w:ascii="Times New Roman" w:hAnsi="Times New Roman" w:cs="Times New Roman"/>
              </w:rPr>
              <w:t>р-во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30</w:t>
            </w:r>
          </w:p>
        </w:tc>
      </w:tr>
      <w:tr w:rsidR="007812E4" w:rsidRPr="006B19DE" w:rsidTr="006A5200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Туалетная бумага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10</w:t>
            </w:r>
          </w:p>
        </w:tc>
      </w:tr>
      <w:tr w:rsidR="007812E4" w:rsidRPr="006B19DE" w:rsidTr="006A5200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Жидкое мыло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50</w:t>
            </w:r>
          </w:p>
        </w:tc>
      </w:tr>
      <w:tr w:rsidR="007812E4" w:rsidRPr="006B19DE" w:rsidTr="006A5200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Мешки для мусора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B19D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>55</w:t>
            </w:r>
          </w:p>
        </w:tc>
      </w:tr>
      <w:tr w:rsidR="007812E4" w:rsidRPr="006B19DE" w:rsidTr="006A5200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Ср-во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812E4" w:rsidRPr="006B19DE" w:rsidTr="006A5200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Итого      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B19DE">
              <w:rPr>
                <w:rFonts w:ascii="Times New Roman" w:hAnsi="Times New Roman" w:cs="Times New Roman"/>
              </w:rPr>
              <w:t>x</w:t>
            </w:r>
            <w:proofErr w:type="spellEnd"/>
            <w:r w:rsidRPr="006B19D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B19DE">
              <w:rPr>
                <w:rFonts w:ascii="Times New Roman" w:hAnsi="Times New Roman" w:cs="Times New Roman"/>
              </w:rPr>
              <w:t>x</w:t>
            </w:r>
            <w:proofErr w:type="spellEnd"/>
            <w:r w:rsidRPr="006B19D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B19DE">
              <w:rPr>
                <w:rFonts w:ascii="Times New Roman" w:hAnsi="Times New Roman" w:cs="Times New Roman"/>
              </w:rPr>
              <w:t>x</w:t>
            </w:r>
            <w:proofErr w:type="spellEnd"/>
            <w:r w:rsidRPr="006B19D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B19DE">
              <w:rPr>
                <w:rFonts w:ascii="Times New Roman" w:hAnsi="Times New Roman" w:cs="Times New Roman"/>
              </w:rPr>
              <w:t>00</w:t>
            </w:r>
          </w:p>
        </w:tc>
      </w:tr>
    </w:tbl>
    <w:p w:rsidR="007812E4" w:rsidRPr="006B19DE" w:rsidRDefault="007812E4" w:rsidP="007812E4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>2.1. Расчет</w:t>
      </w:r>
    </w:p>
    <w:p w:rsidR="007812E4" w:rsidRPr="006B19DE" w:rsidRDefault="007812E4" w:rsidP="007812E4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 xml:space="preserve">             </w:t>
      </w:r>
      <w:r w:rsidRPr="006B19DE">
        <w:rPr>
          <w:rFonts w:ascii="Times New Roman" w:hAnsi="Times New Roman" w:cs="Times New Roman"/>
          <w:lang w:val="en-US"/>
        </w:rPr>
        <w:t>Q</w:t>
      </w:r>
      <w:r w:rsidRPr="006B19DE">
        <w:rPr>
          <w:rFonts w:ascii="Times New Roman" w:hAnsi="Times New Roman" w:cs="Times New Roman"/>
        </w:rPr>
        <w:t>=</w:t>
      </w:r>
      <w:r w:rsidRPr="006B19DE">
        <w:rPr>
          <w:rFonts w:ascii="Times New Roman" w:hAnsi="Times New Roman" w:cs="Times New Roman"/>
          <w:lang w:val="en-US"/>
        </w:rPr>
        <w:t>N</w:t>
      </w:r>
      <w:r w:rsidRPr="006B19DE">
        <w:rPr>
          <w:rFonts w:ascii="Times New Roman" w:hAnsi="Times New Roman" w:cs="Times New Roman"/>
        </w:rPr>
        <w:t>*</w:t>
      </w:r>
      <w:proofErr w:type="spellStart"/>
      <w:r w:rsidRPr="006B19DE">
        <w:rPr>
          <w:rFonts w:ascii="Times New Roman" w:hAnsi="Times New Roman" w:cs="Times New Roman"/>
        </w:rPr>
        <w:t>Пз</w:t>
      </w:r>
      <w:proofErr w:type="spellEnd"/>
      <w:r w:rsidRPr="006B19DE">
        <w:rPr>
          <w:rFonts w:ascii="Times New Roman" w:hAnsi="Times New Roman" w:cs="Times New Roman"/>
        </w:rPr>
        <w:t>,     где</w:t>
      </w:r>
    </w:p>
    <w:p w:rsidR="007812E4" w:rsidRPr="006B19DE" w:rsidRDefault="007812E4" w:rsidP="007812E4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  <w:lang w:val="en-US"/>
        </w:rPr>
        <w:t>Q</w:t>
      </w:r>
      <w:r w:rsidRPr="006B19DE">
        <w:rPr>
          <w:rFonts w:ascii="Times New Roman" w:hAnsi="Times New Roman" w:cs="Times New Roman"/>
        </w:rPr>
        <w:t xml:space="preserve">- </w:t>
      </w:r>
      <w:proofErr w:type="gramStart"/>
      <w:r w:rsidRPr="006B19DE">
        <w:rPr>
          <w:rFonts w:ascii="Times New Roman" w:hAnsi="Times New Roman" w:cs="Times New Roman"/>
        </w:rPr>
        <w:t>цена</w:t>
      </w:r>
      <w:proofErr w:type="gramEnd"/>
      <w:r w:rsidRPr="006B19DE">
        <w:rPr>
          <w:rFonts w:ascii="Times New Roman" w:hAnsi="Times New Roman" w:cs="Times New Roman"/>
        </w:rPr>
        <w:t xml:space="preserve"> услуги</w:t>
      </w:r>
    </w:p>
    <w:p w:rsidR="007812E4" w:rsidRPr="006B19DE" w:rsidRDefault="007812E4" w:rsidP="007812E4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тариф</w:t>
      </w:r>
      <w:proofErr w:type="gramEnd"/>
      <w:r>
        <w:rPr>
          <w:rFonts w:ascii="Times New Roman" w:hAnsi="Times New Roman" w:cs="Times New Roman"/>
        </w:rPr>
        <w:t xml:space="preserve"> услуги за 1 м2</w:t>
      </w:r>
      <w:r w:rsidRPr="006B19DE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>6,53</w:t>
      </w:r>
      <w:r w:rsidRPr="006B19DE">
        <w:rPr>
          <w:rFonts w:ascii="Times New Roman" w:hAnsi="Times New Roman" w:cs="Times New Roman"/>
        </w:rPr>
        <w:t xml:space="preserve"> руб.</w:t>
      </w:r>
    </w:p>
    <w:p w:rsidR="007812E4" w:rsidRPr="006B19DE" w:rsidRDefault="007812E4" w:rsidP="007812E4">
      <w:pPr>
        <w:pStyle w:val="a5"/>
        <w:rPr>
          <w:rFonts w:ascii="Times New Roman" w:hAnsi="Times New Roman" w:cs="Times New Roman"/>
        </w:rPr>
      </w:pPr>
      <w:proofErr w:type="spellStart"/>
      <w:r w:rsidRPr="006B19DE">
        <w:rPr>
          <w:rFonts w:ascii="Times New Roman" w:hAnsi="Times New Roman" w:cs="Times New Roman"/>
        </w:rPr>
        <w:t>Пз</w:t>
      </w:r>
      <w:proofErr w:type="spellEnd"/>
      <w:r w:rsidRPr="006B19DE">
        <w:rPr>
          <w:rFonts w:ascii="Times New Roman" w:hAnsi="Times New Roman" w:cs="Times New Roman"/>
        </w:rPr>
        <w:t xml:space="preserve"> – полезная площадь  (</w:t>
      </w:r>
      <w:r>
        <w:rPr>
          <w:rFonts w:ascii="Times New Roman" w:hAnsi="Times New Roman" w:cs="Times New Roman"/>
        </w:rPr>
        <w:t>1</w:t>
      </w:r>
      <w:r w:rsidRPr="006B19DE">
        <w:rPr>
          <w:rFonts w:ascii="Times New Roman" w:hAnsi="Times New Roman" w:cs="Times New Roman"/>
        </w:rPr>
        <w:t>,00 м</w:t>
      </w:r>
      <w:proofErr w:type="gramStart"/>
      <w:r w:rsidRPr="006B19DE">
        <w:rPr>
          <w:rFonts w:ascii="Times New Roman" w:hAnsi="Times New Roman" w:cs="Times New Roman"/>
        </w:rPr>
        <w:t>2</w:t>
      </w:r>
      <w:proofErr w:type="gramEnd"/>
      <w:r w:rsidRPr="006B19DE">
        <w:rPr>
          <w:rFonts w:ascii="Times New Roman" w:hAnsi="Times New Roman" w:cs="Times New Roman"/>
        </w:rPr>
        <w:t xml:space="preserve">) </w:t>
      </w:r>
    </w:p>
    <w:p w:rsidR="007812E4" w:rsidRPr="006B19DE" w:rsidRDefault="007812E4" w:rsidP="007812E4">
      <w:pPr>
        <w:pStyle w:val="a5"/>
        <w:rPr>
          <w:rFonts w:ascii="Times New Roman" w:hAnsi="Times New Roman" w:cs="Times New Roman"/>
        </w:rPr>
      </w:pPr>
      <w:r w:rsidRPr="006B19DE">
        <w:rPr>
          <w:rFonts w:ascii="Times New Roman" w:hAnsi="Times New Roman" w:cs="Times New Roman"/>
        </w:rPr>
        <w:t xml:space="preserve"> </w:t>
      </w:r>
      <w:r w:rsidRPr="006B19DE">
        <w:rPr>
          <w:rFonts w:ascii="Times New Roman" w:hAnsi="Times New Roman" w:cs="Times New Roman"/>
          <w:lang w:val="en-US"/>
        </w:rPr>
        <w:t>Q</w:t>
      </w:r>
      <w:r w:rsidRPr="006B19D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6</w:t>
      </w:r>
      <w:proofErr w:type="gramStart"/>
      <w:r>
        <w:rPr>
          <w:rFonts w:ascii="Times New Roman" w:hAnsi="Times New Roman" w:cs="Times New Roman"/>
        </w:rPr>
        <w:t>,53</w:t>
      </w:r>
      <w:proofErr w:type="gramEnd"/>
      <w:r w:rsidRPr="006B19DE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1</w:t>
      </w:r>
      <w:r w:rsidRPr="006B19D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6,53 день=0,27</w:t>
      </w:r>
      <w:r w:rsidRPr="006B19DE">
        <w:rPr>
          <w:rFonts w:ascii="Times New Roman" w:hAnsi="Times New Roman" w:cs="Times New Roman"/>
        </w:rPr>
        <w:t>руб. в 1 час</w:t>
      </w:r>
    </w:p>
    <w:p w:rsidR="007812E4" w:rsidRDefault="007812E4" w:rsidP="007812E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Амортизация:</w:t>
      </w:r>
    </w:p>
    <w:p w:rsidR="007812E4" w:rsidRPr="006B19DE" w:rsidRDefault="007812E4" w:rsidP="007812E4">
      <w:pPr>
        <w:pStyle w:val="a5"/>
        <w:rPr>
          <w:rFonts w:ascii="Times New Roman" w:hAnsi="Times New Roman" w:cs="Times New Roman"/>
          <w:sz w:val="20"/>
          <w:szCs w:val="20"/>
        </w:rPr>
      </w:pPr>
      <w:r w:rsidRPr="006B19DE">
        <w:rPr>
          <w:rFonts w:ascii="Times New Roman" w:hAnsi="Times New Roman" w:cs="Times New Roman"/>
          <w:sz w:val="20"/>
          <w:szCs w:val="20"/>
        </w:rPr>
        <w:t>Расчет накладных затрат</w:t>
      </w:r>
    </w:p>
    <w:tbl>
      <w:tblPr>
        <w:tblW w:w="0" w:type="auto"/>
        <w:tblInd w:w="-50" w:type="dxa"/>
        <w:tblLayout w:type="fixed"/>
        <w:tblLook w:val="0000"/>
      </w:tblPr>
      <w:tblGrid>
        <w:gridCol w:w="1007"/>
        <w:gridCol w:w="6582"/>
        <w:gridCol w:w="2106"/>
      </w:tblGrid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Сумма (руб.)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Прогноз затрат на административно-  управленческий персонал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1584900,00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Прогноз затрат общехозяйственного   назначения            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2535200,00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Прогноз суммы начисленной  амортизации имущества               </w:t>
            </w:r>
            <w:r w:rsidRPr="006B19DE">
              <w:rPr>
                <w:rFonts w:ascii="Times New Roman" w:hAnsi="Times New Roman" w:cs="Times New Roman"/>
              </w:rPr>
              <w:br/>
              <w:t xml:space="preserve">общехозяйственного назначения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Прогноз суммарного фонда оплаты труда основного персонала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1227400,00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Коэффициент накладных затрат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Затраты на основной персонал, участвующий в предоставлении        </w:t>
            </w:r>
            <w:r w:rsidRPr="006B19DE">
              <w:rPr>
                <w:rFonts w:ascii="Times New Roman" w:hAnsi="Times New Roman" w:cs="Times New Roman"/>
              </w:rPr>
              <w:br/>
              <w:t xml:space="preserve">платной услуги      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75B69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401,76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Итого накладные затраты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75B69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1165,34</w:t>
            </w:r>
          </w:p>
        </w:tc>
      </w:tr>
    </w:tbl>
    <w:p w:rsidR="007812E4" w:rsidRPr="006B19DE" w:rsidRDefault="007812E4" w:rsidP="007812E4">
      <w:pPr>
        <w:pStyle w:val="a5"/>
        <w:rPr>
          <w:rFonts w:ascii="Times New Roman" w:hAnsi="Times New Roman" w:cs="Times New Roman"/>
          <w:sz w:val="20"/>
          <w:szCs w:val="20"/>
        </w:rPr>
      </w:pPr>
      <w:r w:rsidRPr="006B19DE">
        <w:rPr>
          <w:rFonts w:ascii="Times New Roman" w:hAnsi="Times New Roman" w:cs="Times New Roman"/>
          <w:sz w:val="20"/>
          <w:szCs w:val="20"/>
        </w:rPr>
        <w:t xml:space="preserve"> Расчет цены на оказание платной услуг</w:t>
      </w:r>
    </w:p>
    <w:tbl>
      <w:tblPr>
        <w:tblW w:w="9725" w:type="dxa"/>
        <w:tblInd w:w="-50" w:type="dxa"/>
        <w:tblLayout w:type="fixed"/>
        <w:tblLook w:val="0000"/>
      </w:tblPr>
      <w:tblGrid>
        <w:gridCol w:w="1007"/>
        <w:gridCol w:w="6552"/>
        <w:gridCol w:w="2166"/>
      </w:tblGrid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статей затрат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bCs/>
                <w:sz w:val="20"/>
                <w:szCs w:val="20"/>
              </w:rPr>
              <w:t>Сумма (руб.)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Затраты на оплату труда основного персонала    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75B69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401,76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Затраты материальных запасов                   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B19DE">
              <w:rPr>
                <w:rFonts w:ascii="Times New Roman" w:hAnsi="Times New Roman" w:cs="Times New Roman"/>
              </w:rPr>
              <w:t>00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Сумма начисленной амортизации оборудования,          </w:t>
            </w:r>
            <w:r w:rsidRPr="006B19DE">
              <w:rPr>
                <w:rFonts w:ascii="Times New Roman" w:hAnsi="Times New Roman" w:cs="Times New Roman"/>
              </w:rPr>
              <w:br/>
              <w:t xml:space="preserve">используемого при оказании платной услуги    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</w:rPr>
              <w:t xml:space="preserve">Накладные затраты, относимые на платную услугу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75B69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1165,34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 w:rsidRPr="006B19DE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B19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6B19DE" w:rsidRDefault="007812E4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         1</w:t>
            </w:r>
            <w:r w:rsidRPr="006B19DE">
              <w:rPr>
                <w:rFonts w:ascii="Times New Roman" w:hAnsi="Times New Roman" w:cs="Times New Roman"/>
              </w:rPr>
              <w:t>,00м</w:t>
            </w:r>
            <w:proofErr w:type="gramStart"/>
            <w:r w:rsidRPr="006B19DE">
              <w:rPr>
                <w:rFonts w:ascii="Times New Roman" w:hAnsi="Times New Roman" w:cs="Times New Roman"/>
              </w:rPr>
              <w:t>2</w:t>
            </w:r>
            <w:proofErr w:type="gramEnd"/>
            <w:r w:rsidRPr="006B19DE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6B19DE" w:rsidRDefault="00775B69" w:rsidP="006A52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1867,37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BF3138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C6245F" w:rsidRDefault="007812E4" w:rsidP="006A520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45F">
              <w:rPr>
                <w:rFonts w:ascii="Times New Roman" w:hAnsi="Times New Roman" w:cs="Times New Roman"/>
                <w:b/>
                <w:sz w:val="20"/>
                <w:szCs w:val="20"/>
              </w:rPr>
              <w:t>Услуга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(работа) №3</w:t>
            </w:r>
          </w:p>
          <w:p w:rsidR="007812E4" w:rsidRPr="003674A5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245F">
              <w:rPr>
                <w:rFonts w:ascii="Times New Roman" w:hAnsi="Times New Roman" w:cs="Times New Roman"/>
                <w:b/>
                <w:sz w:val="20"/>
                <w:szCs w:val="20"/>
              </w:rPr>
              <w:t>включено: проживание в собственной палатке или автомобиле  на территории, пользование туалетом, душем.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2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Цена на платную услугу  </w:t>
            </w:r>
            <w:r w:rsidRPr="00C6245F">
              <w:rPr>
                <w:rFonts w:ascii="Times New Roman" w:hAnsi="Times New Roman" w:cs="Times New Roman"/>
                <w:b/>
                <w:sz w:val="20"/>
                <w:szCs w:val="20"/>
              </w:rPr>
              <w:t>(работу)</w:t>
            </w:r>
            <w:r w:rsidRPr="00C62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C6245F">
              <w:rPr>
                <w:rFonts w:ascii="Times New Roman" w:hAnsi="Times New Roman" w:cs="Times New Roman"/>
                <w:b/>
                <w:sz w:val="20"/>
                <w:szCs w:val="20"/>
              </w:rPr>
              <w:t>1 чел/1 сутки</w:t>
            </w:r>
            <w:r w:rsidRPr="00367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3674A5" w:rsidRDefault="007812E4" w:rsidP="00775B69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75B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BF3138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2E4" w:rsidRPr="00C6245F" w:rsidRDefault="007812E4" w:rsidP="006A520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45F">
              <w:rPr>
                <w:rFonts w:ascii="Times New Roman" w:hAnsi="Times New Roman" w:cs="Times New Roman"/>
                <w:b/>
                <w:sz w:val="20"/>
                <w:szCs w:val="20"/>
              </w:rPr>
              <w:t>Услуга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(работа)№4</w:t>
            </w:r>
          </w:p>
          <w:p w:rsidR="007812E4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2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включено: </w:t>
            </w:r>
            <w:r w:rsidRPr="00C62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проживание в </w:t>
            </w:r>
            <w:r w:rsidRPr="00C62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собственной</w:t>
            </w:r>
            <w:r w:rsidRPr="00C62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палатке или автомобиле  на территории, пользование туалетом, душем, кухней, обеденным залом в хозяйственно-бытовом  корпусе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C62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Цена на платную услугу  </w:t>
            </w:r>
            <w:r w:rsidRPr="00C6245F">
              <w:rPr>
                <w:rFonts w:ascii="Times New Roman" w:hAnsi="Times New Roman" w:cs="Times New Roman"/>
                <w:b/>
                <w:sz w:val="20"/>
                <w:szCs w:val="20"/>
              </w:rPr>
              <w:t>(работу)</w:t>
            </w:r>
            <w:r w:rsidRPr="00C62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C6245F">
              <w:rPr>
                <w:rFonts w:ascii="Times New Roman" w:hAnsi="Times New Roman" w:cs="Times New Roman"/>
                <w:b/>
                <w:sz w:val="20"/>
                <w:szCs w:val="20"/>
              </w:rPr>
              <w:t>1 чел/1 сутки</w:t>
            </w:r>
            <w:r w:rsidRPr="00367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</w:p>
          <w:p w:rsidR="007812E4" w:rsidRPr="00C6245F" w:rsidRDefault="007812E4" w:rsidP="006A520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45F">
              <w:rPr>
                <w:rFonts w:ascii="Times New Roman" w:hAnsi="Times New Roman" w:cs="Times New Roman"/>
                <w:bCs/>
                <w:sz w:val="20"/>
                <w:szCs w:val="20"/>
              </w:rPr>
              <w:t>(Услуга №1 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2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кухня 150,00)               </w:t>
            </w:r>
            <w:r w:rsidRPr="00C6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E4" w:rsidRPr="003674A5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</w:tcPr>
          <w:p w:rsidR="007812E4" w:rsidRPr="00BF3138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</w:tcBorders>
          </w:tcPr>
          <w:p w:rsidR="007812E4" w:rsidRPr="00941894" w:rsidRDefault="007812E4" w:rsidP="006A5200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Услуга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(работа) №5</w:t>
            </w:r>
            <w:r w:rsidRPr="00941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7812E4" w:rsidRPr="00941894" w:rsidRDefault="007812E4" w:rsidP="007812E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включено:</w:t>
            </w:r>
            <w:r w:rsidRPr="00941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проживание в палатке или автомобиле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2E4" w:rsidRPr="003674A5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12E4" w:rsidRPr="006B19DE" w:rsidTr="006A5200">
        <w:tc>
          <w:tcPr>
            <w:tcW w:w="1007" w:type="dxa"/>
            <w:tcBorders>
              <w:left w:val="single" w:sz="4" w:space="0" w:color="000000"/>
            </w:tcBorders>
          </w:tcPr>
          <w:p w:rsidR="007812E4" w:rsidRPr="00BF3138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auto"/>
            </w:tcBorders>
          </w:tcPr>
          <w:p w:rsidR="007812E4" w:rsidRPr="00941894" w:rsidRDefault="007812E4" w:rsidP="007812E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894">
              <w:rPr>
                <w:rFonts w:ascii="Times New Roman" w:hAnsi="Times New Roman" w:cs="Times New Roman"/>
                <w:b/>
                <w:sz w:val="20"/>
                <w:szCs w:val="20"/>
              </w:rPr>
              <w:t>на территории,</w:t>
            </w:r>
            <w:r w:rsidRPr="00941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418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пользование туалетами, душем, </w:t>
            </w:r>
            <w:r w:rsidRPr="009418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кухней и обеденным залом</w:t>
            </w:r>
            <w:r w:rsidRPr="009418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хозяйстве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нно-бытовом корпусе</w:t>
            </w:r>
            <w:r w:rsidRPr="00941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Цена на платную услугу </w:t>
            </w:r>
            <w:r w:rsidRPr="00941894">
              <w:rPr>
                <w:rFonts w:ascii="Times New Roman" w:hAnsi="Times New Roman" w:cs="Times New Roman"/>
                <w:b/>
                <w:sz w:val="20"/>
                <w:szCs w:val="20"/>
              </w:rPr>
              <w:t>(работу)</w:t>
            </w:r>
            <w:r w:rsidRPr="00941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 чел. / 1 сутк</w:t>
            </w:r>
            <w:proofErr w:type="gramStart"/>
            <w:r w:rsidRPr="00941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="001B02B7" w:rsidRPr="00C6245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1B02B7" w:rsidRPr="00C6245F">
              <w:rPr>
                <w:rFonts w:ascii="Times New Roman" w:hAnsi="Times New Roman" w:cs="Times New Roman"/>
                <w:bCs/>
                <w:sz w:val="20"/>
                <w:szCs w:val="20"/>
              </w:rPr>
              <w:t>Услуга №1 +</w:t>
            </w:r>
            <w:r w:rsidR="001B02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B02B7" w:rsidRPr="00C6245F">
              <w:rPr>
                <w:rFonts w:ascii="Times New Roman" w:hAnsi="Times New Roman" w:cs="Times New Roman"/>
                <w:bCs/>
                <w:sz w:val="20"/>
                <w:szCs w:val="20"/>
              </w:rPr>
              <w:t>кухня 150,00)</w:t>
            </w:r>
            <w:r w:rsidR="001B02B7">
              <w:rPr>
                <w:rFonts w:ascii="Times New Roman" w:hAnsi="Times New Roman" w:cs="Times New Roman"/>
                <w:bCs/>
                <w:sz w:val="20"/>
                <w:szCs w:val="20"/>
              </w:rPr>
              <w:t>(комната отдыха)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2E4" w:rsidRPr="003674A5" w:rsidRDefault="00775B69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</w:t>
            </w:r>
            <w:r w:rsidR="0078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7812E4" w:rsidRPr="006B19DE" w:rsidTr="006A5200">
        <w:tc>
          <w:tcPr>
            <w:tcW w:w="1007" w:type="dxa"/>
            <w:tcBorders>
              <w:top w:val="single" w:sz="4" w:space="0" w:color="auto"/>
              <w:left w:val="single" w:sz="4" w:space="0" w:color="000000"/>
            </w:tcBorders>
          </w:tcPr>
          <w:p w:rsidR="007812E4" w:rsidRDefault="001B02B7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12E4" w:rsidRPr="002D4861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861">
              <w:rPr>
                <w:rFonts w:ascii="Times New Roman" w:hAnsi="Times New Roman" w:cs="Times New Roman"/>
                <w:b/>
                <w:sz w:val="20"/>
                <w:szCs w:val="20"/>
              </w:rPr>
              <w:t>Палатка – шатер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2E4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12E4" w:rsidRPr="006B19DE" w:rsidTr="006A5200">
        <w:tc>
          <w:tcPr>
            <w:tcW w:w="1007" w:type="dxa"/>
            <w:tcBorders>
              <w:left w:val="single" w:sz="4" w:space="0" w:color="000000"/>
            </w:tcBorders>
          </w:tcPr>
          <w:p w:rsidR="007812E4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12E4" w:rsidRPr="002D4861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8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день до 4м2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2E4" w:rsidRPr="002D4861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8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300,00</w:t>
            </w:r>
          </w:p>
        </w:tc>
      </w:tr>
      <w:tr w:rsidR="007812E4" w:rsidRPr="006B19DE" w:rsidTr="006A5200">
        <w:tc>
          <w:tcPr>
            <w:tcW w:w="1007" w:type="dxa"/>
            <w:tcBorders>
              <w:left w:val="single" w:sz="4" w:space="0" w:color="000000"/>
              <w:bottom w:val="single" w:sz="4" w:space="0" w:color="auto"/>
            </w:tcBorders>
          </w:tcPr>
          <w:p w:rsidR="007812E4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12E4" w:rsidRPr="002D4861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8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день свыше 4м2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2E4" w:rsidRPr="002D4861" w:rsidRDefault="007812E4" w:rsidP="006A5200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8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</w:tr>
    </w:tbl>
    <w:p w:rsidR="006B19DE" w:rsidRPr="006B19DE" w:rsidRDefault="006B19DE" w:rsidP="006B19DE">
      <w:pPr>
        <w:pStyle w:val="a5"/>
        <w:rPr>
          <w:rFonts w:ascii="Times New Roman" w:hAnsi="Times New Roman" w:cs="Times New Roman"/>
          <w:sz w:val="28"/>
        </w:rPr>
      </w:pPr>
    </w:p>
    <w:p w:rsidR="006B19DE" w:rsidRPr="006B19DE" w:rsidRDefault="006B19DE" w:rsidP="006B19DE">
      <w:pPr>
        <w:pStyle w:val="a5"/>
        <w:rPr>
          <w:rFonts w:ascii="Times New Roman" w:hAnsi="Times New Roman" w:cs="Times New Roman"/>
          <w:sz w:val="28"/>
        </w:rPr>
      </w:pPr>
    </w:p>
    <w:p w:rsidR="006B19DE" w:rsidRPr="006B19DE" w:rsidRDefault="006B19DE" w:rsidP="006B19DE">
      <w:pPr>
        <w:pStyle w:val="a5"/>
        <w:rPr>
          <w:rFonts w:ascii="Times New Roman" w:eastAsia="Times New Roman" w:hAnsi="Times New Roman" w:cs="Times New Roman"/>
        </w:rPr>
      </w:pPr>
      <w:r w:rsidRPr="006B19DE">
        <w:rPr>
          <w:rFonts w:ascii="Times New Roman" w:hAnsi="Times New Roman" w:cs="Times New Roman"/>
          <w:sz w:val="24"/>
          <w:szCs w:val="24"/>
        </w:rPr>
        <w:t xml:space="preserve">Главный бухгалтер  ___________________ </w:t>
      </w:r>
      <w:proofErr w:type="spellStart"/>
      <w:r w:rsidR="00775B69">
        <w:rPr>
          <w:rFonts w:ascii="Times New Roman" w:hAnsi="Times New Roman" w:cs="Times New Roman"/>
          <w:sz w:val="24"/>
          <w:szCs w:val="24"/>
        </w:rPr>
        <w:t>Сибирякова</w:t>
      </w:r>
      <w:proofErr w:type="spellEnd"/>
      <w:r w:rsidR="00775B69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777985" w:rsidRPr="006B19DE" w:rsidRDefault="00777985" w:rsidP="006B19DE">
      <w:pPr>
        <w:pStyle w:val="a5"/>
        <w:rPr>
          <w:rFonts w:ascii="Times New Roman" w:hAnsi="Times New Roman" w:cs="Times New Roman"/>
          <w:szCs w:val="24"/>
        </w:rPr>
      </w:pPr>
    </w:p>
    <w:sectPr w:rsidR="00777985" w:rsidRPr="006B19DE" w:rsidSect="00FF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B0F"/>
    <w:multiLevelType w:val="hybridMultilevel"/>
    <w:tmpl w:val="2D568FAE"/>
    <w:lvl w:ilvl="0" w:tplc="24ECFBC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4CF0398"/>
    <w:multiLevelType w:val="multilevel"/>
    <w:tmpl w:val="129E77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971" w:hanging="540"/>
      </w:pPr>
      <w:rPr>
        <w:rFonts w:hint="default"/>
        <w:color w:val="auto"/>
      </w:rPr>
    </w:lvl>
    <w:lvl w:ilvl="2">
      <w:start w:val="9"/>
      <w:numFmt w:val="decimal"/>
      <w:lvlText w:val="%1.%2.%3."/>
      <w:lvlJc w:val="left"/>
      <w:pPr>
        <w:ind w:left="158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  <w:color w:val="auto"/>
      </w:rPr>
    </w:lvl>
  </w:abstractNum>
  <w:abstractNum w:abstractNumId="2">
    <w:nsid w:val="16917F5F"/>
    <w:multiLevelType w:val="hybridMultilevel"/>
    <w:tmpl w:val="B718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B6F48"/>
    <w:multiLevelType w:val="hybridMultilevel"/>
    <w:tmpl w:val="E1B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51C57"/>
    <w:multiLevelType w:val="multilevel"/>
    <w:tmpl w:val="ECECBE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278724E7"/>
    <w:multiLevelType w:val="multilevel"/>
    <w:tmpl w:val="49804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33A874B6"/>
    <w:multiLevelType w:val="multilevel"/>
    <w:tmpl w:val="75304D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51A43E0"/>
    <w:multiLevelType w:val="multilevel"/>
    <w:tmpl w:val="AC5CCF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64B3328"/>
    <w:multiLevelType w:val="multilevel"/>
    <w:tmpl w:val="A03E0F8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  <w:color w:val="000000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6A423A74"/>
    <w:multiLevelType w:val="multilevel"/>
    <w:tmpl w:val="AC5CCF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41D4C98"/>
    <w:multiLevelType w:val="multilevel"/>
    <w:tmpl w:val="2C8C55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  <w:sz w:val="24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  <w:b/>
        <w:color w:val="000000"/>
        <w:sz w:val="24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  <w:b/>
        <w:color w:val="000000"/>
        <w:sz w:val="24"/>
      </w:rPr>
    </w:lvl>
  </w:abstractNum>
  <w:abstractNum w:abstractNumId="11">
    <w:nsid w:val="75841804"/>
    <w:multiLevelType w:val="multilevel"/>
    <w:tmpl w:val="03CE70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  <w:color w:val="000000"/>
        <w:sz w:val="24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/>
        <w:sz w:val="24"/>
      </w:rPr>
    </w:lvl>
  </w:abstractNum>
  <w:abstractNum w:abstractNumId="12">
    <w:nsid w:val="75964B34"/>
    <w:multiLevelType w:val="hybridMultilevel"/>
    <w:tmpl w:val="22847A8A"/>
    <w:lvl w:ilvl="0" w:tplc="71F8BE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E16FE9"/>
    <w:multiLevelType w:val="multilevel"/>
    <w:tmpl w:val="E7429024"/>
    <w:lvl w:ilvl="0">
      <w:start w:val="1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eastAsia="Times New Roman" w:hint="default"/>
      </w:rPr>
    </w:lvl>
  </w:abstractNum>
  <w:abstractNum w:abstractNumId="14">
    <w:nsid w:val="7B4A0DEA"/>
    <w:multiLevelType w:val="hybridMultilevel"/>
    <w:tmpl w:val="41FC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3"/>
  </w:num>
  <w:num w:numId="5">
    <w:abstractNumId w:val="14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62D"/>
    <w:rsid w:val="000425EF"/>
    <w:rsid w:val="000577B2"/>
    <w:rsid w:val="000637B1"/>
    <w:rsid w:val="00063ACF"/>
    <w:rsid w:val="000932F9"/>
    <w:rsid w:val="000A482F"/>
    <w:rsid w:val="000B631F"/>
    <w:rsid w:val="000B6535"/>
    <w:rsid w:val="000C4CD3"/>
    <w:rsid w:val="000E4FD9"/>
    <w:rsid w:val="000E560E"/>
    <w:rsid w:val="000E6ECB"/>
    <w:rsid w:val="000F4DAF"/>
    <w:rsid w:val="001313F7"/>
    <w:rsid w:val="00137D32"/>
    <w:rsid w:val="001744C8"/>
    <w:rsid w:val="00190915"/>
    <w:rsid w:val="00190B87"/>
    <w:rsid w:val="001B02B7"/>
    <w:rsid w:val="001B07F7"/>
    <w:rsid w:val="001E4A22"/>
    <w:rsid w:val="002205DE"/>
    <w:rsid w:val="00242662"/>
    <w:rsid w:val="00252983"/>
    <w:rsid w:val="0026272F"/>
    <w:rsid w:val="0028212A"/>
    <w:rsid w:val="00284B92"/>
    <w:rsid w:val="002D4861"/>
    <w:rsid w:val="002F04EC"/>
    <w:rsid w:val="0031723F"/>
    <w:rsid w:val="00336E4F"/>
    <w:rsid w:val="003674A5"/>
    <w:rsid w:val="0037046F"/>
    <w:rsid w:val="00372C65"/>
    <w:rsid w:val="003814F4"/>
    <w:rsid w:val="003A6C43"/>
    <w:rsid w:val="003B0CFF"/>
    <w:rsid w:val="003B0E42"/>
    <w:rsid w:val="003D7C4E"/>
    <w:rsid w:val="003F40A6"/>
    <w:rsid w:val="0041084F"/>
    <w:rsid w:val="00413E53"/>
    <w:rsid w:val="00433F7B"/>
    <w:rsid w:val="00434D40"/>
    <w:rsid w:val="0043594A"/>
    <w:rsid w:val="00444A5D"/>
    <w:rsid w:val="00462D83"/>
    <w:rsid w:val="00482DE7"/>
    <w:rsid w:val="004A42CB"/>
    <w:rsid w:val="004B162D"/>
    <w:rsid w:val="004C4035"/>
    <w:rsid w:val="004D18EB"/>
    <w:rsid w:val="00510326"/>
    <w:rsid w:val="00514FBE"/>
    <w:rsid w:val="00526247"/>
    <w:rsid w:val="00541611"/>
    <w:rsid w:val="0056710A"/>
    <w:rsid w:val="00595D72"/>
    <w:rsid w:val="005A4505"/>
    <w:rsid w:val="005A4C84"/>
    <w:rsid w:val="005A65E0"/>
    <w:rsid w:val="005B4418"/>
    <w:rsid w:val="00600450"/>
    <w:rsid w:val="006152BA"/>
    <w:rsid w:val="00621508"/>
    <w:rsid w:val="00622870"/>
    <w:rsid w:val="00636EC5"/>
    <w:rsid w:val="00640D1D"/>
    <w:rsid w:val="00651094"/>
    <w:rsid w:val="00665B46"/>
    <w:rsid w:val="00695108"/>
    <w:rsid w:val="006A2788"/>
    <w:rsid w:val="006A5200"/>
    <w:rsid w:val="006B19DE"/>
    <w:rsid w:val="006C2981"/>
    <w:rsid w:val="006E794F"/>
    <w:rsid w:val="00710612"/>
    <w:rsid w:val="007344AF"/>
    <w:rsid w:val="00775B69"/>
    <w:rsid w:val="00777985"/>
    <w:rsid w:val="007812E4"/>
    <w:rsid w:val="007D2684"/>
    <w:rsid w:val="007E02CC"/>
    <w:rsid w:val="007E77C9"/>
    <w:rsid w:val="007F068F"/>
    <w:rsid w:val="007F1A06"/>
    <w:rsid w:val="008214CC"/>
    <w:rsid w:val="008500F3"/>
    <w:rsid w:val="00856999"/>
    <w:rsid w:val="00866D8C"/>
    <w:rsid w:val="008A24C1"/>
    <w:rsid w:val="008B7E2D"/>
    <w:rsid w:val="008C4FF3"/>
    <w:rsid w:val="00941894"/>
    <w:rsid w:val="0096400C"/>
    <w:rsid w:val="00985C54"/>
    <w:rsid w:val="009B2E3D"/>
    <w:rsid w:val="009C1C8B"/>
    <w:rsid w:val="009D3D4F"/>
    <w:rsid w:val="009E00D6"/>
    <w:rsid w:val="009E0347"/>
    <w:rsid w:val="009E0369"/>
    <w:rsid w:val="009E6693"/>
    <w:rsid w:val="00A0104A"/>
    <w:rsid w:val="00A125FD"/>
    <w:rsid w:val="00A478CE"/>
    <w:rsid w:val="00A524E9"/>
    <w:rsid w:val="00A64CD5"/>
    <w:rsid w:val="00A82863"/>
    <w:rsid w:val="00AD5C9C"/>
    <w:rsid w:val="00AE403D"/>
    <w:rsid w:val="00B03E62"/>
    <w:rsid w:val="00B05814"/>
    <w:rsid w:val="00B27697"/>
    <w:rsid w:val="00BB21B2"/>
    <w:rsid w:val="00BE304E"/>
    <w:rsid w:val="00BE70EA"/>
    <w:rsid w:val="00BF3138"/>
    <w:rsid w:val="00C6245F"/>
    <w:rsid w:val="00C75197"/>
    <w:rsid w:val="00C76370"/>
    <w:rsid w:val="00C95989"/>
    <w:rsid w:val="00CA22F4"/>
    <w:rsid w:val="00CC5174"/>
    <w:rsid w:val="00D1646F"/>
    <w:rsid w:val="00D320A1"/>
    <w:rsid w:val="00D64376"/>
    <w:rsid w:val="00D66867"/>
    <w:rsid w:val="00D84D40"/>
    <w:rsid w:val="00D92801"/>
    <w:rsid w:val="00D97E44"/>
    <w:rsid w:val="00DC21B4"/>
    <w:rsid w:val="00DE5F61"/>
    <w:rsid w:val="00E12797"/>
    <w:rsid w:val="00E85D16"/>
    <w:rsid w:val="00E9060D"/>
    <w:rsid w:val="00EB68FE"/>
    <w:rsid w:val="00EC4B1D"/>
    <w:rsid w:val="00F25DFA"/>
    <w:rsid w:val="00F34A8B"/>
    <w:rsid w:val="00F432FB"/>
    <w:rsid w:val="00F6007A"/>
    <w:rsid w:val="00F95A25"/>
    <w:rsid w:val="00FA5AA3"/>
    <w:rsid w:val="00FC0380"/>
    <w:rsid w:val="00FD2AB5"/>
    <w:rsid w:val="00FF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C1"/>
  </w:style>
  <w:style w:type="paragraph" w:styleId="1">
    <w:name w:val="heading 1"/>
    <w:basedOn w:val="a"/>
    <w:link w:val="10"/>
    <w:uiPriority w:val="9"/>
    <w:qFormat/>
    <w:rsid w:val="004B1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B162D"/>
  </w:style>
  <w:style w:type="character" w:styleId="a3">
    <w:name w:val="Hyperlink"/>
    <w:basedOn w:val="a0"/>
    <w:uiPriority w:val="99"/>
    <w:semiHidden/>
    <w:unhideWhenUsed/>
    <w:rsid w:val="004B16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7985"/>
    <w:pPr>
      <w:ind w:left="720"/>
      <w:contextualSpacing/>
    </w:pPr>
  </w:style>
  <w:style w:type="paragraph" w:styleId="a5">
    <w:name w:val="No Spacing"/>
    <w:uiPriority w:val="1"/>
    <w:qFormat/>
    <w:rsid w:val="00FA5AA3"/>
    <w:pPr>
      <w:spacing w:after="0" w:line="240" w:lineRule="auto"/>
    </w:pPr>
  </w:style>
  <w:style w:type="paragraph" w:customStyle="1" w:styleId="ConsPlusCell">
    <w:name w:val="ConsPlusCell"/>
    <w:rsid w:val="006B19DE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B19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1E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3650-7CDB-4548-8598-31A91BF3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34</cp:revision>
  <cp:lastPrinted>2018-12-24T07:50:00Z</cp:lastPrinted>
  <dcterms:created xsi:type="dcterms:W3CDTF">2016-10-31T05:47:00Z</dcterms:created>
  <dcterms:modified xsi:type="dcterms:W3CDTF">2018-12-24T07:51:00Z</dcterms:modified>
</cp:coreProperties>
</file>